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CA7D" w14:textId="77777777" w:rsidR="003C6036" w:rsidRDefault="003C6036" w:rsidP="003C6036">
      <w:pPr>
        <w:spacing w:before="71"/>
        <w:ind w:right="220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REGULAMIN</w:t>
      </w:r>
    </w:p>
    <w:p w14:paraId="4703F6E0" w14:textId="77777777" w:rsidR="003C6036" w:rsidRDefault="003C6036" w:rsidP="003C6036">
      <w:pPr>
        <w:spacing w:before="161" w:line="360" w:lineRule="auto"/>
        <w:ind w:left="2206" w:right="2207"/>
        <w:jc w:val="center"/>
        <w:rPr>
          <w:b/>
          <w:sz w:val="28"/>
        </w:rPr>
      </w:pPr>
      <w:r>
        <w:rPr>
          <w:b/>
          <w:sz w:val="28"/>
        </w:rPr>
        <w:t>OGÓLNOPOLSKIEGO KONKURSU ARTYSTYCZNEGO POD HASŁEM</w:t>
      </w:r>
    </w:p>
    <w:p w14:paraId="7E22C491" w14:textId="77777777" w:rsidR="003C6036" w:rsidRDefault="003C6036" w:rsidP="003C6036">
      <w:pPr>
        <w:spacing w:line="321" w:lineRule="exact"/>
        <w:ind w:left="2206" w:right="2207"/>
        <w:jc w:val="center"/>
        <w:rPr>
          <w:b/>
          <w:sz w:val="28"/>
        </w:rPr>
      </w:pPr>
      <w:r>
        <w:rPr>
          <w:b/>
          <w:sz w:val="28"/>
        </w:rPr>
        <w:t>„ BAŚNIOWA RODZINA W OBIEKTYWIE”</w:t>
      </w:r>
    </w:p>
    <w:p w14:paraId="16DBDCAC" w14:textId="77777777" w:rsidR="003C6036" w:rsidRDefault="003C6036" w:rsidP="003C6036">
      <w:pPr>
        <w:pStyle w:val="Tekstpodstawowy"/>
        <w:rPr>
          <w:b/>
          <w:sz w:val="30"/>
        </w:rPr>
      </w:pPr>
    </w:p>
    <w:p w14:paraId="0BAD7ED7" w14:textId="77777777" w:rsidR="003C6036" w:rsidRDefault="003C6036" w:rsidP="003C6036">
      <w:pPr>
        <w:pStyle w:val="Tekstpodstawowy"/>
        <w:spacing w:before="8"/>
        <w:rPr>
          <w:b/>
        </w:rPr>
      </w:pPr>
    </w:p>
    <w:p w14:paraId="19E7B51B" w14:textId="77777777" w:rsidR="003C6036" w:rsidRDefault="003C6036" w:rsidP="003C6036">
      <w:pPr>
        <w:pStyle w:val="Akapitzlist"/>
        <w:numPr>
          <w:ilvl w:val="0"/>
          <w:numId w:val="5"/>
        </w:numPr>
        <w:tabs>
          <w:tab w:val="left" w:pos="1581"/>
        </w:tabs>
        <w:ind w:hanging="285"/>
        <w:jc w:val="left"/>
        <w:rPr>
          <w:b/>
          <w:sz w:val="32"/>
        </w:rPr>
      </w:pPr>
      <w:r>
        <w:rPr>
          <w:b/>
          <w:sz w:val="32"/>
        </w:rPr>
        <w:t>ORGANIZATOR</w:t>
      </w:r>
    </w:p>
    <w:p w14:paraId="691B8CB8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250" w:line="360" w:lineRule="auto"/>
        <w:ind w:left="2016" w:right="1296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Konkurs  organizowany   jest   przez   </w:t>
      </w:r>
      <w:r>
        <w:rPr>
          <w:b/>
          <w:sz w:val="24"/>
        </w:rPr>
        <w:t xml:space="preserve">Szkołę   Podstawową   im.   Baśni   Polskiej  w Niedźwiadzie Dolnej </w:t>
      </w:r>
      <w:r>
        <w:rPr>
          <w:sz w:val="24"/>
        </w:rPr>
        <w:t>z okazji obchodzonego 5 listopada Międzynarodowego Dnia Postaci z Bajek.</w:t>
      </w:r>
    </w:p>
    <w:p w14:paraId="60F26CB9" w14:textId="77777777" w:rsidR="003C6036" w:rsidRDefault="003C6036" w:rsidP="003C6036">
      <w:pPr>
        <w:pStyle w:val="Tekstpodstawowy"/>
        <w:spacing w:before="5"/>
        <w:rPr>
          <w:sz w:val="36"/>
        </w:rPr>
      </w:pPr>
    </w:p>
    <w:p w14:paraId="4F41D50A" w14:textId="77777777" w:rsidR="003C6036" w:rsidRDefault="003C6036" w:rsidP="003C6036">
      <w:pPr>
        <w:pStyle w:val="Nagwek3"/>
        <w:numPr>
          <w:ilvl w:val="1"/>
          <w:numId w:val="5"/>
        </w:numPr>
        <w:tabs>
          <w:tab w:val="left" w:pos="2017"/>
        </w:tabs>
        <w:ind w:left="2016" w:hanging="361"/>
        <w:rPr>
          <w:rFonts w:ascii="Wingdings" w:hAnsi="Wingdings"/>
        </w:rPr>
      </w:pPr>
      <w:r>
        <w:t>Siedziba</w:t>
      </w:r>
      <w:r>
        <w:rPr>
          <w:spacing w:val="-1"/>
        </w:rPr>
        <w:t xml:space="preserve"> </w:t>
      </w:r>
      <w:r>
        <w:t>Organizatora:</w:t>
      </w:r>
    </w:p>
    <w:p w14:paraId="2B96C6B0" w14:textId="77777777" w:rsidR="003C6036" w:rsidRDefault="003C6036" w:rsidP="003C6036">
      <w:pPr>
        <w:pStyle w:val="Tekstpodstawowy"/>
        <w:spacing w:before="132" w:line="360" w:lineRule="auto"/>
        <w:ind w:left="2016" w:right="5911"/>
      </w:pPr>
      <w:r>
        <w:t>Szkoła Podstawowa im. Baśni Polskiej 39-107 Niedźwiada 40</w:t>
      </w:r>
    </w:p>
    <w:p w14:paraId="5251108C" w14:textId="77777777" w:rsidR="003C6036" w:rsidRPr="009B61D3" w:rsidRDefault="003C6036" w:rsidP="003C6036">
      <w:pPr>
        <w:pStyle w:val="Tekstpodstawowy"/>
        <w:ind w:left="2016"/>
        <w:rPr>
          <w:lang w:val="en-US"/>
        </w:rPr>
      </w:pPr>
      <w:r w:rsidRPr="009B61D3">
        <w:rPr>
          <w:lang w:val="en-US"/>
        </w:rPr>
        <w:t>Tel. 172213393</w:t>
      </w:r>
    </w:p>
    <w:p w14:paraId="0AF4B70F" w14:textId="77777777" w:rsidR="003C6036" w:rsidRPr="009B61D3" w:rsidRDefault="003C6036" w:rsidP="003C6036">
      <w:pPr>
        <w:pStyle w:val="Tekstpodstawowy"/>
        <w:spacing w:before="142"/>
        <w:ind w:left="2016"/>
        <w:rPr>
          <w:lang w:val="en-US"/>
        </w:rPr>
      </w:pPr>
      <w:r w:rsidRPr="009B61D3">
        <w:rPr>
          <w:lang w:val="en-US"/>
        </w:rPr>
        <w:t xml:space="preserve">e-mail: </w:t>
      </w:r>
      <w:hyperlink r:id="rId5">
        <w:r w:rsidRPr="009B61D3">
          <w:rPr>
            <w:lang w:val="en-US"/>
          </w:rPr>
          <w:t>spniedzwiadadolna@gmail.com</w:t>
        </w:r>
      </w:hyperlink>
    </w:p>
    <w:p w14:paraId="691F7903" w14:textId="77777777" w:rsidR="003C6036" w:rsidRPr="009B61D3" w:rsidRDefault="003C6036" w:rsidP="003C6036">
      <w:pPr>
        <w:pStyle w:val="Tekstpodstawowy"/>
        <w:rPr>
          <w:sz w:val="26"/>
          <w:lang w:val="en-US"/>
        </w:rPr>
      </w:pPr>
    </w:p>
    <w:p w14:paraId="77725BA0" w14:textId="77777777" w:rsidR="003C6036" w:rsidRPr="009B61D3" w:rsidRDefault="003C6036" w:rsidP="003C6036">
      <w:pPr>
        <w:pStyle w:val="Tekstpodstawowy"/>
        <w:rPr>
          <w:sz w:val="26"/>
          <w:lang w:val="en-US"/>
        </w:rPr>
      </w:pPr>
    </w:p>
    <w:p w14:paraId="79320CC5" w14:textId="77777777" w:rsidR="003C6036" w:rsidRPr="009B61D3" w:rsidRDefault="003C6036" w:rsidP="003C6036">
      <w:pPr>
        <w:pStyle w:val="Tekstpodstawowy"/>
        <w:spacing w:before="8"/>
        <w:rPr>
          <w:sz w:val="22"/>
          <w:lang w:val="en-US"/>
        </w:rPr>
      </w:pPr>
    </w:p>
    <w:p w14:paraId="1020E751" w14:textId="77777777" w:rsidR="003C6036" w:rsidRDefault="003C6036" w:rsidP="003C6036">
      <w:pPr>
        <w:pStyle w:val="Nagwek1"/>
        <w:numPr>
          <w:ilvl w:val="0"/>
          <w:numId w:val="5"/>
        </w:numPr>
        <w:tabs>
          <w:tab w:val="left" w:pos="1705"/>
        </w:tabs>
        <w:ind w:left="1704" w:hanging="409"/>
        <w:jc w:val="left"/>
      </w:pPr>
      <w:r>
        <w:t>CELE</w:t>
      </w:r>
      <w:r>
        <w:rPr>
          <w:spacing w:val="1"/>
        </w:rPr>
        <w:t xml:space="preserve"> </w:t>
      </w:r>
      <w:r>
        <w:t>KONKURSU</w:t>
      </w:r>
    </w:p>
    <w:p w14:paraId="5956CABE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251"/>
        <w:ind w:left="2009" w:hanging="356"/>
        <w:rPr>
          <w:rFonts w:ascii="Wingdings" w:hAnsi="Wingdings"/>
          <w:sz w:val="32"/>
        </w:rPr>
      </w:pPr>
      <w:r>
        <w:rPr>
          <w:sz w:val="24"/>
        </w:rPr>
        <w:t>popularyzacja literatury</w:t>
      </w:r>
      <w:r>
        <w:rPr>
          <w:spacing w:val="-3"/>
          <w:sz w:val="24"/>
        </w:rPr>
        <w:t xml:space="preserve"> </w:t>
      </w:r>
      <w:r>
        <w:rPr>
          <w:sz w:val="24"/>
        </w:rPr>
        <w:t>dziecięcej,</w:t>
      </w:r>
    </w:p>
    <w:p w14:paraId="71ACBD54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135"/>
        <w:ind w:left="2009" w:hanging="356"/>
        <w:rPr>
          <w:rFonts w:ascii="Wingdings" w:hAnsi="Wingdings"/>
          <w:sz w:val="32"/>
        </w:rPr>
      </w:pPr>
      <w:r>
        <w:rPr>
          <w:sz w:val="24"/>
        </w:rPr>
        <w:t>propagowanie idei czytania wśród dzieci 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młodzieży,</w:t>
      </w:r>
    </w:p>
    <w:p w14:paraId="0AE82559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135"/>
        <w:ind w:left="2009" w:hanging="356"/>
        <w:rPr>
          <w:rFonts w:ascii="Wingdings" w:hAnsi="Wingdings"/>
          <w:sz w:val="32"/>
        </w:rPr>
      </w:pPr>
      <w:r>
        <w:rPr>
          <w:sz w:val="24"/>
        </w:rPr>
        <w:t>wzmacnianie więzi</w:t>
      </w:r>
      <w:r>
        <w:rPr>
          <w:spacing w:val="-2"/>
          <w:sz w:val="24"/>
        </w:rPr>
        <w:t xml:space="preserve"> </w:t>
      </w:r>
      <w:r>
        <w:rPr>
          <w:sz w:val="24"/>
        </w:rPr>
        <w:t>rodzinnych,</w:t>
      </w:r>
    </w:p>
    <w:p w14:paraId="06ED751E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135"/>
        <w:ind w:left="2009" w:hanging="356"/>
        <w:rPr>
          <w:rFonts w:ascii="Wingdings" w:hAnsi="Wingdings"/>
          <w:sz w:val="32"/>
        </w:rPr>
      </w:pPr>
      <w:r>
        <w:rPr>
          <w:sz w:val="24"/>
        </w:rPr>
        <w:t>rozwijanie 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cyfrowych,</w:t>
      </w:r>
    </w:p>
    <w:p w14:paraId="5EB2B2B3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134"/>
        <w:ind w:left="2009" w:hanging="356"/>
        <w:rPr>
          <w:rFonts w:ascii="Wingdings" w:hAnsi="Wingdings"/>
          <w:sz w:val="32"/>
        </w:rPr>
      </w:pPr>
      <w:r>
        <w:rPr>
          <w:sz w:val="24"/>
        </w:rPr>
        <w:t>zachęcanie dzieci do aktywnego i twórczego spędzania wolnego czasu z</w:t>
      </w:r>
      <w:r>
        <w:rPr>
          <w:spacing w:val="2"/>
          <w:sz w:val="24"/>
        </w:rPr>
        <w:t xml:space="preserve"> </w:t>
      </w:r>
      <w:r>
        <w:rPr>
          <w:sz w:val="24"/>
        </w:rPr>
        <w:t>rodziną.</w:t>
      </w:r>
    </w:p>
    <w:p w14:paraId="087E5CB7" w14:textId="77777777" w:rsidR="003C6036" w:rsidRDefault="003C6036" w:rsidP="003C6036">
      <w:pPr>
        <w:pStyle w:val="Tekstpodstawowy"/>
        <w:rPr>
          <w:sz w:val="34"/>
        </w:rPr>
      </w:pPr>
    </w:p>
    <w:p w14:paraId="72B78A3B" w14:textId="77777777" w:rsidR="003C6036" w:rsidRDefault="003C6036" w:rsidP="003C6036">
      <w:pPr>
        <w:pStyle w:val="Tekstpodstawowy"/>
        <w:spacing w:before="6"/>
        <w:rPr>
          <w:sz w:val="43"/>
        </w:rPr>
      </w:pPr>
    </w:p>
    <w:p w14:paraId="063EEAA7" w14:textId="77777777" w:rsidR="003C6036" w:rsidRDefault="003C6036" w:rsidP="003C6036">
      <w:pPr>
        <w:pStyle w:val="Nagwek1"/>
        <w:numPr>
          <w:ilvl w:val="0"/>
          <w:numId w:val="5"/>
        </w:numPr>
        <w:tabs>
          <w:tab w:val="left" w:pos="1830"/>
        </w:tabs>
        <w:spacing w:before="1"/>
        <w:ind w:left="1829" w:hanging="534"/>
        <w:jc w:val="left"/>
      </w:pPr>
      <w:r>
        <w:t>PRZEDMIOT</w:t>
      </w:r>
      <w:r>
        <w:rPr>
          <w:spacing w:val="1"/>
        </w:rPr>
        <w:t xml:space="preserve"> </w:t>
      </w:r>
      <w:r>
        <w:t>KONKURSU</w:t>
      </w:r>
    </w:p>
    <w:p w14:paraId="36BCCDD4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251" w:line="331" w:lineRule="auto"/>
        <w:ind w:left="2009" w:right="1293" w:hanging="356"/>
        <w:rPr>
          <w:rFonts w:ascii="Wingdings" w:hAnsi="Wingdings"/>
          <w:sz w:val="32"/>
        </w:rPr>
      </w:pPr>
      <w:r>
        <w:rPr>
          <w:sz w:val="24"/>
        </w:rPr>
        <w:t>Uczestnicy konkursu wykonują  zdjęcie  przedstawiające  członków  swojej  rodziny  w wybranej scenie i strojach z dowolnej baśni literackiej lub</w:t>
      </w:r>
      <w:r>
        <w:rPr>
          <w:spacing w:val="-4"/>
          <w:sz w:val="24"/>
        </w:rPr>
        <w:t xml:space="preserve"> </w:t>
      </w:r>
      <w:r>
        <w:rPr>
          <w:sz w:val="24"/>
        </w:rPr>
        <w:t>legendy.</w:t>
      </w:r>
    </w:p>
    <w:p w14:paraId="04310A99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36"/>
        <w:ind w:left="2009" w:hanging="356"/>
        <w:rPr>
          <w:rFonts w:ascii="Wingdings" w:hAnsi="Wingdings"/>
          <w:sz w:val="32"/>
        </w:rPr>
      </w:pPr>
      <w:r>
        <w:rPr>
          <w:sz w:val="24"/>
        </w:rPr>
        <w:t>Na zdjęciu mają być widoczne całe</w:t>
      </w:r>
      <w:r>
        <w:rPr>
          <w:spacing w:val="-5"/>
          <w:sz w:val="24"/>
        </w:rPr>
        <w:t xml:space="preserve"> </w:t>
      </w:r>
      <w:r>
        <w:rPr>
          <w:sz w:val="24"/>
        </w:rPr>
        <w:t>postacie.</w:t>
      </w:r>
    </w:p>
    <w:p w14:paraId="6870351E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135" w:line="333" w:lineRule="auto"/>
        <w:ind w:left="2009" w:right="1301" w:hanging="356"/>
        <w:rPr>
          <w:rFonts w:ascii="Wingdings" w:hAnsi="Wingdings"/>
          <w:sz w:val="32"/>
        </w:rPr>
      </w:pPr>
      <w:r>
        <w:rPr>
          <w:sz w:val="24"/>
        </w:rPr>
        <w:t>Wielkość zdjęcia to format A4. Dozwolony jest papier błyszczący lub matowy. Zdjęcie powinno posiadać wysoką jakość</w:t>
      </w:r>
      <w:r>
        <w:rPr>
          <w:spacing w:val="-5"/>
          <w:sz w:val="24"/>
        </w:rPr>
        <w:t xml:space="preserve"> </w:t>
      </w:r>
      <w:r>
        <w:rPr>
          <w:sz w:val="24"/>
        </w:rPr>
        <w:t>techniczną.</w:t>
      </w:r>
    </w:p>
    <w:p w14:paraId="33B2C02D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0"/>
        </w:tabs>
        <w:spacing w:before="30"/>
        <w:ind w:left="2009" w:hanging="356"/>
        <w:rPr>
          <w:rFonts w:ascii="Wingdings" w:hAnsi="Wingdings"/>
          <w:sz w:val="32"/>
        </w:rPr>
      </w:pPr>
      <w:r>
        <w:rPr>
          <w:sz w:val="24"/>
        </w:rPr>
        <w:t>Zdjęcia nie oprawiamy w</w:t>
      </w:r>
      <w:r>
        <w:rPr>
          <w:spacing w:val="-6"/>
          <w:sz w:val="24"/>
        </w:rPr>
        <w:t xml:space="preserve"> </w:t>
      </w:r>
      <w:r>
        <w:rPr>
          <w:sz w:val="24"/>
        </w:rPr>
        <w:t>ramkę.</w:t>
      </w:r>
    </w:p>
    <w:p w14:paraId="6B8356FC" w14:textId="77777777" w:rsidR="003C6036" w:rsidRDefault="003C6036" w:rsidP="003C6036">
      <w:pPr>
        <w:rPr>
          <w:rFonts w:ascii="Wingdings" w:hAnsi="Wingdings"/>
          <w:sz w:val="32"/>
        </w:rPr>
        <w:sectPr w:rsidR="003C6036">
          <w:pgSz w:w="11910" w:h="16840"/>
          <w:pgMar w:top="760" w:right="120" w:bottom="280" w:left="120" w:header="708" w:footer="708" w:gutter="0"/>
          <w:cols w:space="708"/>
        </w:sectPr>
      </w:pPr>
    </w:p>
    <w:p w14:paraId="28ACFD2E" w14:textId="77777777" w:rsidR="003C6036" w:rsidRDefault="003C6036" w:rsidP="003C6036">
      <w:pPr>
        <w:pStyle w:val="Nagwek1"/>
        <w:numPr>
          <w:ilvl w:val="0"/>
          <w:numId w:val="5"/>
        </w:numPr>
        <w:tabs>
          <w:tab w:val="left" w:pos="1811"/>
        </w:tabs>
        <w:spacing w:before="75"/>
        <w:ind w:left="1810" w:hanging="515"/>
        <w:jc w:val="left"/>
      </w:pPr>
      <w:r>
        <w:lastRenderedPageBreak/>
        <w:t>WARUNKI UDZIAŁU W</w:t>
      </w:r>
      <w:r>
        <w:rPr>
          <w:spacing w:val="-1"/>
        </w:rPr>
        <w:t xml:space="preserve"> </w:t>
      </w:r>
      <w:r>
        <w:t>KONKURSIE</w:t>
      </w:r>
    </w:p>
    <w:p w14:paraId="0F799C77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247"/>
        <w:ind w:left="2016" w:hanging="359"/>
        <w:jc w:val="both"/>
        <w:rPr>
          <w:rFonts w:ascii="Wingdings" w:hAnsi="Wingdings"/>
          <w:sz w:val="24"/>
        </w:rPr>
      </w:pPr>
      <w:r>
        <w:rPr>
          <w:sz w:val="24"/>
        </w:rPr>
        <w:t>Konkurs przeznaczony jest dla przedszkoli i uczniów szkoły podstawowej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</w:p>
    <w:p w14:paraId="47743109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9"/>
        <w:ind w:left="2016" w:hanging="359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Każda rodzina może nadesłać tylko </w:t>
      </w:r>
      <w:r>
        <w:rPr>
          <w:b/>
          <w:sz w:val="24"/>
        </w:rPr>
        <w:t xml:space="preserve">JEDNO </w:t>
      </w:r>
      <w:r>
        <w:rPr>
          <w:sz w:val="24"/>
        </w:rPr>
        <w:t>zdjęcie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14:paraId="4F89FBC3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7"/>
        <w:ind w:left="2016" w:hanging="359"/>
        <w:jc w:val="both"/>
        <w:rPr>
          <w:rFonts w:ascii="Wingdings" w:hAnsi="Wingdings"/>
          <w:sz w:val="24"/>
        </w:rPr>
      </w:pPr>
      <w:r>
        <w:rPr>
          <w:i/>
          <w:sz w:val="24"/>
        </w:rPr>
        <w:t>S</w:t>
      </w:r>
      <w:r>
        <w:rPr>
          <w:sz w:val="24"/>
        </w:rPr>
        <w:t xml:space="preserve">zkoła dostarcza maksymalnie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zdjęć.</w:t>
      </w:r>
    </w:p>
    <w:p w14:paraId="7B8C4B57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9" w:line="360" w:lineRule="auto"/>
        <w:ind w:left="2016" w:right="1292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Do wykonanego zdjęcia należy przykleić na odwrocie metryczkę </w:t>
      </w:r>
      <w:r>
        <w:rPr>
          <w:b/>
          <w:sz w:val="24"/>
        </w:rPr>
        <w:t xml:space="preserve">wypełnioną drukowanymi literami </w:t>
      </w:r>
      <w:r>
        <w:rPr>
          <w:sz w:val="24"/>
        </w:rPr>
        <w:t>zawierającą</w:t>
      </w:r>
      <w:r>
        <w:rPr>
          <w:spacing w:val="3"/>
          <w:sz w:val="24"/>
        </w:rPr>
        <w:t xml:space="preserve"> </w:t>
      </w:r>
      <w:r>
        <w:rPr>
          <w:sz w:val="24"/>
        </w:rPr>
        <w:t>informacje:</w:t>
      </w:r>
    </w:p>
    <w:p w14:paraId="50335133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7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imię i nazwisko uczestników</w:t>
      </w:r>
      <w:r>
        <w:rPr>
          <w:spacing w:val="-2"/>
          <w:sz w:val="24"/>
        </w:rPr>
        <w:t xml:space="preserve"> </w:t>
      </w:r>
      <w:r>
        <w:rPr>
          <w:sz w:val="24"/>
        </w:rPr>
        <w:t>konkursu,</w:t>
      </w:r>
    </w:p>
    <w:p w14:paraId="5BBEF076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7"/>
        </w:tabs>
        <w:spacing w:before="136"/>
        <w:ind w:hanging="359"/>
        <w:jc w:val="both"/>
        <w:rPr>
          <w:sz w:val="24"/>
        </w:rPr>
      </w:pPr>
      <w:r>
        <w:rPr>
          <w:sz w:val="24"/>
        </w:rPr>
        <w:t>imię i nazwisko autora oraz tytuł baśni lub</w:t>
      </w:r>
      <w:r>
        <w:rPr>
          <w:spacing w:val="-4"/>
          <w:sz w:val="24"/>
        </w:rPr>
        <w:t xml:space="preserve"> </w:t>
      </w:r>
      <w:r>
        <w:rPr>
          <w:sz w:val="24"/>
        </w:rPr>
        <w:t>legendy,</w:t>
      </w:r>
    </w:p>
    <w:p w14:paraId="471BBE07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7"/>
        </w:tabs>
        <w:spacing w:before="138" w:line="350" w:lineRule="auto"/>
        <w:ind w:right="1302"/>
        <w:jc w:val="both"/>
        <w:rPr>
          <w:sz w:val="24"/>
        </w:rPr>
      </w:pPr>
      <w:r>
        <w:rPr>
          <w:sz w:val="24"/>
        </w:rPr>
        <w:t>nazwy bohaterów przedstawionych na zdjęciu, np., Kopciuszek, macocha, przyrodnie</w:t>
      </w:r>
      <w:r>
        <w:rPr>
          <w:spacing w:val="-2"/>
          <w:sz w:val="24"/>
        </w:rPr>
        <w:t xml:space="preserve"> </w:t>
      </w:r>
      <w:r>
        <w:rPr>
          <w:sz w:val="24"/>
        </w:rPr>
        <w:t>siostry,</w:t>
      </w:r>
    </w:p>
    <w:p w14:paraId="0E55E03F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7"/>
        </w:tabs>
        <w:spacing w:before="13" w:line="350" w:lineRule="auto"/>
        <w:ind w:right="1290"/>
        <w:jc w:val="both"/>
        <w:rPr>
          <w:sz w:val="24"/>
        </w:rPr>
      </w:pPr>
      <w:r>
        <w:rPr>
          <w:sz w:val="24"/>
        </w:rPr>
        <w:t>pełną nazwę szkoły, adres wraz z województwem, telefon oraz e-mail szkoły (Załącznik nr 1).</w:t>
      </w:r>
    </w:p>
    <w:p w14:paraId="0F88923A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0" w:line="360" w:lineRule="auto"/>
        <w:ind w:left="2016" w:right="1298"/>
        <w:jc w:val="both"/>
        <w:rPr>
          <w:rFonts w:ascii="Wingdings" w:hAnsi="Wingdings"/>
          <w:sz w:val="24"/>
        </w:rPr>
      </w:pPr>
      <w:r>
        <w:rPr>
          <w:sz w:val="24"/>
        </w:rPr>
        <w:t>Oświadczenia podpisane przez rodziców lub opiekunów prawnych, wyrażających zgodę na upublicznienie wizerunku, należy dostarczyć wraz z pracą na adres Organizatora ( Załącznik nr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14:paraId="055E7D89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2" w:line="360" w:lineRule="auto"/>
        <w:ind w:left="2016" w:right="129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Prace należy składać do dnia </w:t>
      </w:r>
      <w:r>
        <w:rPr>
          <w:b/>
          <w:sz w:val="24"/>
        </w:rPr>
        <w:t xml:space="preserve">22 października 2021  r. </w:t>
      </w:r>
      <w:r>
        <w:rPr>
          <w:sz w:val="24"/>
        </w:rPr>
        <w:t>w sekretariacie  lub przesłać  na adres szkoły (liczy się data stempla</w:t>
      </w:r>
      <w:r>
        <w:rPr>
          <w:spacing w:val="-13"/>
          <w:sz w:val="24"/>
        </w:rPr>
        <w:t xml:space="preserve"> </w:t>
      </w:r>
      <w:r>
        <w:rPr>
          <w:sz w:val="24"/>
        </w:rPr>
        <w:t>pocztowego)</w:t>
      </w:r>
    </w:p>
    <w:p w14:paraId="1502A8AB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line="362" w:lineRule="auto"/>
        <w:ind w:left="2016" w:right="1294"/>
        <w:jc w:val="both"/>
        <w:rPr>
          <w:rFonts w:ascii="Wingdings" w:hAnsi="Wingdings"/>
          <w:b/>
          <w:sz w:val="24"/>
        </w:rPr>
      </w:pPr>
      <w:r>
        <w:rPr>
          <w:sz w:val="24"/>
        </w:rPr>
        <w:t xml:space="preserve">Ogłoszenie wyników konkursu </w:t>
      </w:r>
      <w:r>
        <w:rPr>
          <w:b/>
          <w:sz w:val="24"/>
        </w:rPr>
        <w:t>5 listopada 2021 r</w:t>
      </w:r>
      <w:r>
        <w:rPr>
          <w:sz w:val="24"/>
        </w:rPr>
        <w:t xml:space="preserve">. na </w:t>
      </w:r>
      <w:r>
        <w:rPr>
          <w:b/>
          <w:sz w:val="24"/>
          <w:u w:val="thick"/>
        </w:rPr>
        <w:t xml:space="preserve">stronie internetowej szkoły: </w:t>
      </w:r>
      <w:hyperlink r:id="rId6">
        <w:r>
          <w:rPr>
            <w:b/>
            <w:sz w:val="24"/>
            <w:u w:val="thick"/>
          </w:rPr>
          <w:t>www.niedzwiada.edu.pl.</w:t>
        </w:r>
      </w:hyperlink>
    </w:p>
    <w:p w14:paraId="220D6EEE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line="271" w:lineRule="exact"/>
        <w:ind w:left="2016" w:hanging="359"/>
        <w:jc w:val="both"/>
        <w:rPr>
          <w:rFonts w:ascii="Wingdings" w:hAnsi="Wingdings"/>
          <w:sz w:val="24"/>
        </w:rPr>
      </w:pPr>
      <w:r>
        <w:rPr>
          <w:sz w:val="24"/>
        </w:rPr>
        <w:t>Organizatorzy zastrzegają sobie prawo do wykorzystywania prac</w:t>
      </w:r>
      <w:r>
        <w:rPr>
          <w:spacing w:val="-12"/>
          <w:sz w:val="24"/>
        </w:rPr>
        <w:t xml:space="preserve"> </w:t>
      </w:r>
      <w:r>
        <w:rPr>
          <w:sz w:val="24"/>
        </w:rPr>
        <w:t>konkursowych.</w:t>
      </w:r>
    </w:p>
    <w:p w14:paraId="78656CE2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7"/>
        <w:ind w:left="2016" w:hanging="359"/>
        <w:jc w:val="both"/>
        <w:rPr>
          <w:rFonts w:ascii="Wingdings" w:hAnsi="Wingdings"/>
          <w:sz w:val="24"/>
        </w:rPr>
      </w:pPr>
      <w:r>
        <w:rPr>
          <w:sz w:val="24"/>
        </w:rPr>
        <w:t>Nadesłane prace nie będą</w:t>
      </w:r>
      <w:r>
        <w:rPr>
          <w:spacing w:val="-3"/>
          <w:sz w:val="24"/>
        </w:rPr>
        <w:t xml:space="preserve"> </w:t>
      </w:r>
      <w:r>
        <w:rPr>
          <w:sz w:val="24"/>
        </w:rPr>
        <w:t>zwracane.</w:t>
      </w:r>
    </w:p>
    <w:p w14:paraId="660F24CB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9" w:line="360" w:lineRule="auto"/>
        <w:ind w:left="2016" w:right="1300"/>
        <w:jc w:val="both"/>
        <w:rPr>
          <w:rFonts w:ascii="Wingdings" w:hAnsi="Wingdings"/>
          <w:sz w:val="24"/>
        </w:rPr>
      </w:pPr>
      <w:r>
        <w:rPr>
          <w:sz w:val="24"/>
        </w:rPr>
        <w:t>Wszelkich dodatkowych informacji dotyczących konkursu udzielimy telefonicznie pod numerem: 172213393 lub pod adresem</w:t>
      </w:r>
      <w:r>
        <w:rPr>
          <w:spacing w:val="-5"/>
          <w:sz w:val="24"/>
        </w:rPr>
        <w:t xml:space="preserve"> </w:t>
      </w:r>
      <w:r>
        <w:rPr>
          <w:sz w:val="24"/>
        </w:rPr>
        <w:t>e-</w:t>
      </w:r>
      <w:hyperlink r:id="rId7">
        <w:r>
          <w:rPr>
            <w:sz w:val="24"/>
          </w:rPr>
          <w:t>mail:spniedzwiadadolna@gmail.com</w:t>
        </w:r>
      </w:hyperlink>
    </w:p>
    <w:p w14:paraId="6E0361F9" w14:textId="77777777" w:rsidR="003C6036" w:rsidRDefault="003C6036" w:rsidP="003C6036">
      <w:pPr>
        <w:pStyle w:val="Tekstpodstawowy"/>
        <w:rPr>
          <w:sz w:val="26"/>
        </w:rPr>
      </w:pPr>
    </w:p>
    <w:p w14:paraId="12D292AF" w14:textId="77777777" w:rsidR="003C6036" w:rsidRDefault="003C6036" w:rsidP="003C6036">
      <w:pPr>
        <w:pStyle w:val="Tekstpodstawowy"/>
        <w:spacing w:before="10"/>
        <w:rPr>
          <w:sz w:val="27"/>
        </w:rPr>
      </w:pPr>
    </w:p>
    <w:p w14:paraId="3351F58D" w14:textId="77777777" w:rsidR="003C6036" w:rsidRDefault="003C6036" w:rsidP="003C6036">
      <w:pPr>
        <w:pStyle w:val="Nagwek1"/>
        <w:numPr>
          <w:ilvl w:val="0"/>
          <w:numId w:val="5"/>
        </w:numPr>
        <w:tabs>
          <w:tab w:val="left" w:pos="1688"/>
        </w:tabs>
        <w:ind w:left="1687" w:hanging="392"/>
        <w:jc w:val="left"/>
      </w:pPr>
      <w:r>
        <w:t>OCENA</w:t>
      </w:r>
      <w:r>
        <w:rPr>
          <w:spacing w:val="-2"/>
        </w:rPr>
        <w:t xml:space="preserve"> </w:t>
      </w:r>
      <w:r>
        <w:t>PRAC</w:t>
      </w:r>
    </w:p>
    <w:p w14:paraId="6A4601FB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251"/>
        <w:ind w:left="2016" w:hanging="359"/>
        <w:jc w:val="both"/>
        <w:rPr>
          <w:rFonts w:ascii="Wingdings" w:hAnsi="Wingdings"/>
          <w:sz w:val="32"/>
        </w:rPr>
      </w:pPr>
      <w:r>
        <w:rPr>
          <w:sz w:val="24"/>
        </w:rPr>
        <w:t>Jury przy ocenie prac bierze pod</w:t>
      </w:r>
      <w:r>
        <w:rPr>
          <w:spacing w:val="-15"/>
          <w:sz w:val="24"/>
        </w:rPr>
        <w:t xml:space="preserve"> </w:t>
      </w:r>
      <w:r>
        <w:rPr>
          <w:sz w:val="24"/>
        </w:rPr>
        <w:t>uwagę:</w:t>
      </w:r>
    </w:p>
    <w:p w14:paraId="1AC6D945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6"/>
          <w:tab w:val="left" w:pos="2737"/>
        </w:tabs>
        <w:spacing w:before="135"/>
        <w:ind w:hanging="359"/>
        <w:rPr>
          <w:sz w:val="24"/>
        </w:rPr>
      </w:pPr>
      <w:r>
        <w:rPr>
          <w:sz w:val="24"/>
        </w:rPr>
        <w:t>pomysłowość i kreatywność w doborze strojów i</w:t>
      </w:r>
      <w:r>
        <w:rPr>
          <w:spacing w:val="-7"/>
          <w:sz w:val="24"/>
        </w:rPr>
        <w:t xml:space="preserve"> </w:t>
      </w:r>
      <w:r>
        <w:rPr>
          <w:sz w:val="24"/>
        </w:rPr>
        <w:t>scenografii,</w:t>
      </w:r>
    </w:p>
    <w:p w14:paraId="5989F2CC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6"/>
          <w:tab w:val="left" w:pos="2737"/>
        </w:tabs>
        <w:spacing w:before="138"/>
        <w:ind w:hanging="359"/>
        <w:rPr>
          <w:sz w:val="24"/>
        </w:rPr>
      </w:pPr>
      <w:r>
        <w:rPr>
          <w:sz w:val="24"/>
        </w:rPr>
        <w:t>ogólne wrażenie</w:t>
      </w:r>
      <w:r>
        <w:rPr>
          <w:spacing w:val="-1"/>
          <w:sz w:val="24"/>
        </w:rPr>
        <w:t xml:space="preserve"> </w:t>
      </w:r>
      <w:r>
        <w:rPr>
          <w:sz w:val="24"/>
        </w:rPr>
        <w:t>artystyczne,</w:t>
      </w:r>
    </w:p>
    <w:p w14:paraId="1C3467EF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6"/>
          <w:tab w:val="left" w:pos="2737"/>
        </w:tabs>
        <w:spacing w:before="136"/>
        <w:ind w:hanging="359"/>
        <w:rPr>
          <w:sz w:val="24"/>
        </w:rPr>
      </w:pPr>
      <w:r>
        <w:rPr>
          <w:sz w:val="24"/>
        </w:rPr>
        <w:t>zgodność z</w:t>
      </w:r>
      <w:r>
        <w:rPr>
          <w:spacing w:val="-1"/>
          <w:sz w:val="24"/>
        </w:rPr>
        <w:t xml:space="preserve"> </w:t>
      </w:r>
      <w:r>
        <w:rPr>
          <w:sz w:val="24"/>
        </w:rPr>
        <w:t>tematem,</w:t>
      </w:r>
    </w:p>
    <w:p w14:paraId="2183FDEA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6"/>
          <w:tab w:val="left" w:pos="2737"/>
        </w:tabs>
        <w:spacing w:before="138"/>
        <w:ind w:hanging="359"/>
        <w:rPr>
          <w:sz w:val="24"/>
        </w:rPr>
      </w:pPr>
      <w:r>
        <w:rPr>
          <w:sz w:val="24"/>
        </w:rPr>
        <w:t>oryginalność,</w:t>
      </w:r>
    </w:p>
    <w:p w14:paraId="5FB0B56D" w14:textId="77777777" w:rsidR="003C6036" w:rsidRDefault="003C6036" w:rsidP="003C6036">
      <w:pPr>
        <w:pStyle w:val="Akapitzlist"/>
        <w:numPr>
          <w:ilvl w:val="2"/>
          <w:numId w:val="5"/>
        </w:numPr>
        <w:tabs>
          <w:tab w:val="left" w:pos="2736"/>
          <w:tab w:val="left" w:pos="2737"/>
        </w:tabs>
        <w:spacing w:before="138"/>
        <w:ind w:hanging="359"/>
        <w:rPr>
          <w:sz w:val="24"/>
        </w:rPr>
      </w:pPr>
      <w:r>
        <w:rPr>
          <w:sz w:val="24"/>
        </w:rPr>
        <w:t>dobra jakość</w:t>
      </w:r>
      <w:r>
        <w:rPr>
          <w:spacing w:val="-5"/>
          <w:sz w:val="24"/>
        </w:rPr>
        <w:t xml:space="preserve"> </w:t>
      </w:r>
      <w:r>
        <w:rPr>
          <w:sz w:val="24"/>
        </w:rPr>
        <w:t>techniczna.</w:t>
      </w:r>
    </w:p>
    <w:p w14:paraId="192CF203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4"/>
        <w:ind w:left="2016" w:hanging="359"/>
        <w:rPr>
          <w:rFonts w:ascii="Wingdings" w:hAnsi="Wingdings"/>
          <w:sz w:val="24"/>
        </w:rPr>
      </w:pPr>
      <w:r>
        <w:rPr>
          <w:sz w:val="24"/>
        </w:rPr>
        <w:t>Dla zwycięzców konkursu przewidziane są nagrody i pamiątkowe</w:t>
      </w:r>
      <w:r>
        <w:rPr>
          <w:spacing w:val="-10"/>
          <w:sz w:val="24"/>
        </w:rPr>
        <w:t xml:space="preserve"> </w:t>
      </w:r>
      <w:r>
        <w:rPr>
          <w:sz w:val="24"/>
        </w:rPr>
        <w:t>dyplomy.</w:t>
      </w:r>
    </w:p>
    <w:p w14:paraId="6C4D27A4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017"/>
        </w:tabs>
        <w:spacing w:before="139"/>
        <w:ind w:left="2016" w:hanging="359"/>
        <w:rPr>
          <w:rFonts w:ascii="Wingdings" w:hAnsi="Wingdings"/>
          <w:sz w:val="24"/>
        </w:rPr>
      </w:pPr>
      <w:r>
        <w:rPr>
          <w:sz w:val="24"/>
        </w:rPr>
        <w:t>Nagrody oraz dyplomy dla laureatów zostaną wysłane</w:t>
      </w:r>
      <w:r>
        <w:rPr>
          <w:spacing w:val="-12"/>
          <w:sz w:val="24"/>
        </w:rPr>
        <w:t xml:space="preserve"> </w:t>
      </w:r>
      <w:r>
        <w:rPr>
          <w:sz w:val="24"/>
        </w:rPr>
        <w:t>pocztą.</w:t>
      </w:r>
    </w:p>
    <w:p w14:paraId="66F6B483" w14:textId="77777777" w:rsidR="003C6036" w:rsidRDefault="003C6036" w:rsidP="003C6036">
      <w:pPr>
        <w:rPr>
          <w:rFonts w:ascii="Wingdings" w:hAnsi="Wingdings"/>
          <w:sz w:val="24"/>
        </w:rPr>
        <w:sectPr w:rsidR="003C6036">
          <w:pgSz w:w="11910" w:h="16840"/>
          <w:pgMar w:top="760" w:right="120" w:bottom="280" w:left="120" w:header="708" w:footer="708" w:gutter="0"/>
          <w:cols w:space="708"/>
        </w:sectPr>
      </w:pPr>
    </w:p>
    <w:p w14:paraId="21780233" w14:textId="77777777" w:rsidR="003C6036" w:rsidRDefault="003C6036" w:rsidP="003C6036">
      <w:pPr>
        <w:pStyle w:val="Akapitzlist"/>
        <w:numPr>
          <w:ilvl w:val="0"/>
          <w:numId w:val="5"/>
        </w:numPr>
        <w:tabs>
          <w:tab w:val="left" w:pos="2326"/>
        </w:tabs>
        <w:spacing w:before="72" w:line="360" w:lineRule="auto"/>
        <w:ind w:left="1579" w:right="1297" w:firstLine="0"/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>OCHRONA DANYCH OSOBOWYCH – KLAUZULA INFORMACYJNA</w:t>
      </w:r>
    </w:p>
    <w:p w14:paraId="13F914A1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298"/>
        <w:jc w:val="both"/>
        <w:rPr>
          <w:sz w:val="24"/>
        </w:rPr>
      </w:pPr>
      <w:r>
        <w:rPr>
          <w:sz w:val="24"/>
        </w:rPr>
        <w:t>Przetwarzanie danych osobowych odbywać się  będzie na zasadach  przewidzianych  w rozporządzenia Parlamentu Europejskiego i Rady (UE) 2016/679 z dnia 27 kwietnia 2016 r. w sprawie ochrony osób fizycznych w związku z przetwarzaniem danych osobowych i w sprawie swobodnego przepływu takich danych oraz uchylenia dyrektywy 95/46/WE –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55991D82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292"/>
        <w:jc w:val="both"/>
        <w:rPr>
          <w:sz w:val="24"/>
        </w:rPr>
      </w:pPr>
      <w:r>
        <w:rPr>
          <w:sz w:val="24"/>
        </w:rPr>
        <w:t>Administratorem danych osobowych zbieranych od uczestników jest Szkoła Podstawowa im. Baśni Polskiej w Niedźwiadzie  Dolnej,  39-107  Niedźwiada  40,  tel. 172213393 e-mail: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spniedzwiadadolna@gmail.com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reprezentowana przez Dyrektora Szkoły Podstawowej im. Baśni Polskiej w Niedźwiadzie</w:t>
      </w:r>
      <w:r>
        <w:rPr>
          <w:spacing w:val="-9"/>
          <w:sz w:val="24"/>
        </w:rPr>
        <w:t xml:space="preserve"> </w:t>
      </w:r>
      <w:r>
        <w:rPr>
          <w:sz w:val="24"/>
        </w:rPr>
        <w:t>Dolnej.</w:t>
      </w:r>
    </w:p>
    <w:p w14:paraId="6E0DE6D4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303"/>
        <w:jc w:val="both"/>
        <w:rPr>
          <w:sz w:val="24"/>
        </w:rPr>
      </w:pPr>
      <w:r>
        <w:rPr>
          <w:sz w:val="24"/>
        </w:rPr>
        <w:t>Inspektor Ochrony Danych osobowych został wyznaczony i można skontaktować się  z nim za pośrednictwem adresu e-mail: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adwokatmaria.swiniuc</w:t>
        </w:r>
      </w:hyperlink>
      <w:hyperlink r:id="rId10">
        <w:r>
          <w:rPr>
            <w:color w:val="0000FF"/>
            <w:sz w:val="24"/>
            <w:u w:val="single" w:color="0000FF"/>
          </w:rPr>
          <w:t>h@op.pl</w:t>
        </w:r>
      </w:hyperlink>
    </w:p>
    <w:p w14:paraId="265D54B8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301"/>
        <w:jc w:val="both"/>
        <w:rPr>
          <w:sz w:val="24"/>
        </w:rPr>
      </w:pPr>
      <w:r>
        <w:rPr>
          <w:sz w:val="24"/>
        </w:rPr>
        <w:t>Dane osobowe uczestników przetwarzane będą w celu organizacji i przeprowadzenia konkursu na podstawie art. 6 ust. 1 lit. a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6587DA81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ind w:hanging="361"/>
        <w:jc w:val="both"/>
        <w:rPr>
          <w:sz w:val="24"/>
        </w:rPr>
      </w:pPr>
      <w:r>
        <w:rPr>
          <w:sz w:val="24"/>
        </w:rPr>
        <w:t>Podanie danych ma charakter dobrowolny, ale jest niezbędne do udziału w</w:t>
      </w:r>
      <w:r>
        <w:rPr>
          <w:spacing w:val="-6"/>
          <w:sz w:val="24"/>
        </w:rPr>
        <w:t xml:space="preserve"> </w:t>
      </w:r>
      <w:r>
        <w:rPr>
          <w:sz w:val="24"/>
        </w:rPr>
        <w:t>konkursie.</w:t>
      </w:r>
    </w:p>
    <w:p w14:paraId="27D66187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before="133" w:line="362" w:lineRule="auto"/>
        <w:ind w:right="1292"/>
        <w:rPr>
          <w:sz w:val="24"/>
        </w:rPr>
      </w:pPr>
      <w:r>
        <w:rPr>
          <w:sz w:val="24"/>
        </w:rPr>
        <w:t>Organizator będzie zbierał od uczestników następujące dane: imię i nazwisko ucznia, nazwa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14:paraId="666849A3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301"/>
        <w:rPr>
          <w:sz w:val="24"/>
        </w:rPr>
      </w:pPr>
      <w:r>
        <w:rPr>
          <w:sz w:val="24"/>
        </w:rPr>
        <w:t>Dane  uczestników  konkursu   nie   będą   udostępniane   podmiotom   zewnętrznym  z wyjątkiem przepisów przewidzianych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49DDEB00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298"/>
        <w:rPr>
          <w:sz w:val="24"/>
        </w:rPr>
      </w:pPr>
      <w:r>
        <w:rPr>
          <w:sz w:val="24"/>
        </w:rPr>
        <w:t>Dane uczestników konkursu będą przechowywane przez okres niezbędny do realizacji celów określonych w pkt. 4 lub do czasu cofnięcia</w:t>
      </w:r>
      <w:r>
        <w:rPr>
          <w:spacing w:val="-4"/>
          <w:sz w:val="24"/>
        </w:rPr>
        <w:t xml:space="preserve"> </w:t>
      </w:r>
      <w:r>
        <w:rPr>
          <w:sz w:val="24"/>
        </w:rPr>
        <w:t>zgody.</w:t>
      </w:r>
    </w:p>
    <w:p w14:paraId="618D3158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ind w:hanging="361"/>
        <w:rPr>
          <w:sz w:val="24"/>
        </w:rPr>
      </w:pPr>
      <w:r>
        <w:rPr>
          <w:sz w:val="24"/>
        </w:rPr>
        <w:t>Uczestnikom konkursu, którzy podają dane osobowe przysługuje prawo</w:t>
      </w:r>
      <w:r>
        <w:rPr>
          <w:spacing w:val="-12"/>
          <w:sz w:val="24"/>
        </w:rPr>
        <w:t xml:space="preserve"> </w:t>
      </w:r>
      <w:r>
        <w:rPr>
          <w:sz w:val="24"/>
        </w:rPr>
        <w:t>do:</w:t>
      </w:r>
    </w:p>
    <w:p w14:paraId="00AAEEB7" w14:textId="77777777" w:rsidR="003C6036" w:rsidRDefault="003C6036" w:rsidP="003C6036">
      <w:pPr>
        <w:pStyle w:val="Akapitzlist"/>
        <w:numPr>
          <w:ilvl w:val="0"/>
          <w:numId w:val="3"/>
        </w:numPr>
        <w:tabs>
          <w:tab w:val="left" w:pos="2737"/>
        </w:tabs>
        <w:spacing w:before="134"/>
        <w:ind w:hanging="361"/>
        <w:rPr>
          <w:sz w:val="24"/>
        </w:rPr>
      </w:pPr>
      <w:r>
        <w:rPr>
          <w:sz w:val="24"/>
        </w:rPr>
        <w:t>dostępu do swoich danych - na podstawie art. 15 – RODO,</w:t>
      </w:r>
    </w:p>
    <w:p w14:paraId="38948B9E" w14:textId="77777777" w:rsidR="003C6036" w:rsidRDefault="003C6036" w:rsidP="003C6036">
      <w:pPr>
        <w:pStyle w:val="Akapitzlist"/>
        <w:numPr>
          <w:ilvl w:val="0"/>
          <w:numId w:val="3"/>
        </w:numPr>
        <w:tabs>
          <w:tab w:val="left" w:pos="2737"/>
        </w:tabs>
        <w:spacing w:before="137"/>
        <w:ind w:hanging="361"/>
        <w:rPr>
          <w:sz w:val="24"/>
        </w:rPr>
      </w:pPr>
      <w:r>
        <w:rPr>
          <w:sz w:val="24"/>
        </w:rPr>
        <w:t>sprostowania swoich danych osobowych - na podstawie art. 16 –</w:t>
      </w:r>
      <w:r>
        <w:rPr>
          <w:spacing w:val="-2"/>
          <w:sz w:val="24"/>
        </w:rPr>
        <w:t xml:space="preserve"> </w:t>
      </w:r>
      <w:r>
        <w:rPr>
          <w:sz w:val="24"/>
        </w:rPr>
        <w:t>RODO,</w:t>
      </w:r>
    </w:p>
    <w:p w14:paraId="35BCFB86" w14:textId="77777777" w:rsidR="003C6036" w:rsidRDefault="003C6036" w:rsidP="003C6036">
      <w:pPr>
        <w:pStyle w:val="Akapitzlist"/>
        <w:numPr>
          <w:ilvl w:val="0"/>
          <w:numId w:val="3"/>
        </w:numPr>
        <w:tabs>
          <w:tab w:val="left" w:pos="2737"/>
        </w:tabs>
        <w:spacing w:before="140" w:line="360" w:lineRule="auto"/>
        <w:ind w:right="1299"/>
        <w:rPr>
          <w:sz w:val="24"/>
        </w:rPr>
      </w:pPr>
      <w:r>
        <w:rPr>
          <w:sz w:val="24"/>
        </w:rPr>
        <w:t>usunięcia swoich danych osobowych - na podstawie art. 17 ogólnego rozporządzenia o ochronie danych -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14:paraId="2E0A21CB" w14:textId="77777777" w:rsidR="003C6036" w:rsidRDefault="003C6036" w:rsidP="003C6036">
      <w:pPr>
        <w:pStyle w:val="Akapitzlist"/>
        <w:numPr>
          <w:ilvl w:val="0"/>
          <w:numId w:val="3"/>
        </w:numPr>
        <w:tabs>
          <w:tab w:val="left" w:pos="2737"/>
        </w:tabs>
        <w:spacing w:line="360" w:lineRule="auto"/>
        <w:ind w:right="1294"/>
        <w:rPr>
          <w:sz w:val="24"/>
        </w:rPr>
      </w:pPr>
      <w:r>
        <w:rPr>
          <w:sz w:val="24"/>
        </w:rPr>
        <w:t>ograniczenia przetwarzania swoich danych osobowych - na podstawie art. 18 – RODO,</w:t>
      </w:r>
    </w:p>
    <w:p w14:paraId="55BF219E" w14:textId="77777777" w:rsidR="003C6036" w:rsidRDefault="003C6036" w:rsidP="003C6036">
      <w:pPr>
        <w:pStyle w:val="Akapitzlist"/>
        <w:numPr>
          <w:ilvl w:val="0"/>
          <w:numId w:val="3"/>
        </w:numPr>
        <w:tabs>
          <w:tab w:val="left" w:pos="2737"/>
        </w:tabs>
        <w:ind w:hanging="361"/>
        <w:jc w:val="both"/>
        <w:rPr>
          <w:sz w:val="24"/>
        </w:rPr>
      </w:pPr>
      <w:r>
        <w:rPr>
          <w:sz w:val="24"/>
        </w:rPr>
        <w:t>przenoszenia swoich danych osobowych - na podstawie art. 20 –</w:t>
      </w:r>
      <w:r>
        <w:rPr>
          <w:spacing w:val="-4"/>
          <w:sz w:val="24"/>
        </w:rPr>
        <w:t xml:space="preserve"> </w:t>
      </w:r>
      <w:r>
        <w:rPr>
          <w:sz w:val="24"/>
        </w:rPr>
        <w:t>RODO.</w:t>
      </w:r>
    </w:p>
    <w:p w14:paraId="20797F12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before="137" w:line="360" w:lineRule="auto"/>
        <w:ind w:right="1295"/>
        <w:jc w:val="both"/>
        <w:rPr>
          <w:sz w:val="24"/>
        </w:rPr>
      </w:pPr>
      <w:r>
        <w:rPr>
          <w:sz w:val="24"/>
        </w:rPr>
        <w:t>W każdej chwili uczestnik ma prawo cofnąć zgodę na przetwarzanie tych danych osobowych udostępnionych na podstawie zgody. Cofnięcie zgody nie będzie wpływać na zgodność z prawem przetwarzania, którego dokonano na podstawie Pana/Pani zgody przed jej</w:t>
      </w:r>
      <w:r>
        <w:rPr>
          <w:spacing w:val="-5"/>
          <w:sz w:val="24"/>
        </w:rPr>
        <w:t xml:space="preserve"> </w:t>
      </w:r>
      <w:r>
        <w:rPr>
          <w:sz w:val="24"/>
        </w:rPr>
        <w:t>wycofaniem.</w:t>
      </w:r>
    </w:p>
    <w:p w14:paraId="700C92C1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299"/>
        <w:jc w:val="both"/>
        <w:rPr>
          <w:sz w:val="24"/>
        </w:rPr>
      </w:pPr>
      <w:r>
        <w:rPr>
          <w:sz w:val="24"/>
        </w:rPr>
        <w:t>Uczestnikowi przysługuje prawo wniesienia skargi do Prezesa Urzędu Ochrony Danych Osobowych, gdy przetwarzanie danych osobowych jego</w:t>
      </w:r>
      <w:r>
        <w:rPr>
          <w:spacing w:val="7"/>
          <w:sz w:val="24"/>
        </w:rPr>
        <w:t xml:space="preserve"> </w:t>
      </w:r>
      <w:r>
        <w:rPr>
          <w:sz w:val="24"/>
        </w:rPr>
        <w:t>dotyczących</w:t>
      </w:r>
    </w:p>
    <w:p w14:paraId="2D66DF50" w14:textId="77777777" w:rsidR="003C6036" w:rsidRDefault="003C6036" w:rsidP="003C6036">
      <w:pPr>
        <w:spacing w:line="360" w:lineRule="auto"/>
        <w:jc w:val="both"/>
        <w:rPr>
          <w:sz w:val="24"/>
        </w:rPr>
        <w:sectPr w:rsidR="003C6036">
          <w:pgSz w:w="11910" w:h="16840"/>
          <w:pgMar w:top="760" w:right="120" w:bottom="280" w:left="120" w:header="708" w:footer="708" w:gutter="0"/>
          <w:cols w:space="708"/>
        </w:sectPr>
      </w:pPr>
    </w:p>
    <w:p w14:paraId="5E91DACD" w14:textId="77777777" w:rsidR="003C6036" w:rsidRDefault="003C6036" w:rsidP="003C6036">
      <w:pPr>
        <w:pStyle w:val="Tekstpodstawowy"/>
        <w:spacing w:before="68" w:line="360" w:lineRule="auto"/>
        <w:ind w:left="2016" w:right="523"/>
      </w:pPr>
      <w:r>
        <w:lastRenderedPageBreak/>
        <w:t>naruszałoby przepisy ogólnego rozporządzenia o ochronie danych osobowych z dn. 27 kwietnia 2016 r. – RODO.</w:t>
      </w:r>
    </w:p>
    <w:p w14:paraId="1C83C30A" w14:textId="77777777" w:rsidR="003C6036" w:rsidRDefault="003C6036" w:rsidP="003C6036">
      <w:pPr>
        <w:pStyle w:val="Akapitzlist"/>
        <w:numPr>
          <w:ilvl w:val="0"/>
          <w:numId w:val="4"/>
        </w:numPr>
        <w:tabs>
          <w:tab w:val="left" w:pos="2017"/>
        </w:tabs>
        <w:spacing w:line="360" w:lineRule="auto"/>
        <w:ind w:right="1297"/>
        <w:rPr>
          <w:sz w:val="24"/>
        </w:rPr>
      </w:pPr>
      <w:r>
        <w:rPr>
          <w:sz w:val="24"/>
        </w:rPr>
        <w:t>Organizator  oświadcza,  iż   dane  uczestników  konkursu  nie  będą   przetwarzane   w sposób zautomatyzowany i nie będą poddawane</w:t>
      </w:r>
      <w:r>
        <w:rPr>
          <w:spacing w:val="-12"/>
          <w:sz w:val="24"/>
        </w:rPr>
        <w:t xml:space="preserve"> </w:t>
      </w:r>
      <w:r>
        <w:rPr>
          <w:sz w:val="24"/>
        </w:rPr>
        <w:t>profilowaniu.</w:t>
      </w:r>
    </w:p>
    <w:p w14:paraId="05DE24F0" w14:textId="77777777" w:rsidR="003C6036" w:rsidRDefault="003C6036" w:rsidP="003C6036">
      <w:pPr>
        <w:pStyle w:val="Tekstpodstawowy"/>
        <w:rPr>
          <w:sz w:val="26"/>
        </w:rPr>
      </w:pPr>
    </w:p>
    <w:p w14:paraId="363BB78C" w14:textId="77777777" w:rsidR="003C6036" w:rsidRDefault="003C6036" w:rsidP="003C6036">
      <w:pPr>
        <w:pStyle w:val="Tekstpodstawowy"/>
        <w:spacing w:before="9"/>
        <w:rPr>
          <w:sz w:val="27"/>
        </w:rPr>
      </w:pPr>
    </w:p>
    <w:p w14:paraId="2BFD3DB8" w14:textId="77777777" w:rsidR="003C6036" w:rsidRDefault="003C6036" w:rsidP="003C6036">
      <w:pPr>
        <w:pStyle w:val="Nagwek1"/>
        <w:numPr>
          <w:ilvl w:val="0"/>
          <w:numId w:val="5"/>
        </w:numPr>
        <w:tabs>
          <w:tab w:val="left" w:pos="2295"/>
        </w:tabs>
        <w:spacing w:before="1"/>
        <w:ind w:left="2294" w:hanging="639"/>
        <w:jc w:val="left"/>
      </w:pPr>
      <w:r>
        <w:t>POSTANOWIENIA KOŃCOWE</w:t>
      </w:r>
    </w:p>
    <w:p w14:paraId="2D3576BD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374"/>
        </w:tabs>
        <w:spacing w:before="249" w:line="360" w:lineRule="auto"/>
        <w:ind w:right="1295"/>
        <w:jc w:val="both"/>
        <w:rPr>
          <w:rFonts w:ascii="Wingdings" w:hAnsi="Wingdings"/>
          <w:sz w:val="24"/>
        </w:rPr>
      </w:pPr>
      <w:r>
        <w:rPr>
          <w:sz w:val="24"/>
        </w:rPr>
        <w:t>Zgłoszenie fotografii do konkursu jest jednoznaczne z wyrażeniem zgody na zamieszczenie fotografii w Galerii konkursowej z udzieleniem Organizatorowi przez uczestnika konkursu nieodpłatnej i bezterminowej licencji na umieszczenie zdjęć wykonanych przez uczestnika konkursu na stronie internetowej, Facebooku Organizatora i</w:t>
      </w:r>
      <w:r>
        <w:rPr>
          <w:spacing w:val="-3"/>
          <w:sz w:val="24"/>
        </w:rPr>
        <w:t xml:space="preserve"> </w:t>
      </w:r>
      <w:r>
        <w:rPr>
          <w:sz w:val="24"/>
        </w:rPr>
        <w:t>prasie.</w:t>
      </w:r>
    </w:p>
    <w:p w14:paraId="771901A8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374"/>
        </w:tabs>
        <w:spacing w:line="360" w:lineRule="auto"/>
        <w:ind w:right="1297"/>
        <w:jc w:val="both"/>
        <w:rPr>
          <w:rFonts w:ascii="Wingdings" w:hAnsi="Wingdings"/>
          <w:sz w:val="24"/>
        </w:rPr>
      </w:pPr>
      <w:r>
        <w:rPr>
          <w:sz w:val="24"/>
        </w:rPr>
        <w:t>Dostarczenie w terminie pracy spełniającej warunki konkursu oznacza akceptację przez uczestnika niniejszego regulaminu (Załącznik nr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1561716F" w14:textId="77777777" w:rsidR="003C6036" w:rsidRDefault="003C6036" w:rsidP="003C6036">
      <w:pPr>
        <w:pStyle w:val="Akapitzlist"/>
        <w:numPr>
          <w:ilvl w:val="1"/>
          <w:numId w:val="5"/>
        </w:numPr>
        <w:tabs>
          <w:tab w:val="left" w:pos="2374"/>
        </w:tabs>
        <w:spacing w:line="360" w:lineRule="auto"/>
        <w:ind w:right="1293"/>
        <w:jc w:val="both"/>
        <w:rPr>
          <w:rFonts w:ascii="Wingdings" w:hAnsi="Wingdings"/>
          <w:sz w:val="24"/>
        </w:rPr>
      </w:pPr>
      <w:r>
        <w:rPr>
          <w:sz w:val="24"/>
        </w:rPr>
        <w:t>Autorzy prac (w ich imieniu rodzice/opiekunowie,) wyrażają zgodę na nieodpłatne umieszczanie swoich danych osobowych i wizerunku (w przypadku osób nagrodzonych), zdjęć prac, prac na wystawie pokonkursowej, na stronie internetowej Organizatora oraz w prasie. (Załącznik nr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14:paraId="56497C46" w14:textId="77777777" w:rsidR="003C6036" w:rsidRDefault="003C6036" w:rsidP="003C6036">
      <w:pPr>
        <w:pStyle w:val="Tekstpodstawowy"/>
        <w:rPr>
          <w:sz w:val="26"/>
        </w:rPr>
      </w:pPr>
    </w:p>
    <w:p w14:paraId="5C31782C" w14:textId="77777777" w:rsidR="003C6036" w:rsidRDefault="003C6036" w:rsidP="003C6036">
      <w:pPr>
        <w:pStyle w:val="Tekstpodstawowy"/>
        <w:rPr>
          <w:sz w:val="26"/>
        </w:rPr>
      </w:pPr>
    </w:p>
    <w:p w14:paraId="70DC1BA7" w14:textId="77777777" w:rsidR="003C6036" w:rsidRDefault="003C6036" w:rsidP="003C6036">
      <w:pPr>
        <w:pStyle w:val="Tekstpodstawowy"/>
        <w:rPr>
          <w:sz w:val="26"/>
        </w:rPr>
      </w:pPr>
    </w:p>
    <w:p w14:paraId="471DD68B" w14:textId="77777777" w:rsidR="003C6036" w:rsidRDefault="003C6036" w:rsidP="003C6036">
      <w:pPr>
        <w:pStyle w:val="Tekstpodstawowy"/>
        <w:spacing w:before="4"/>
        <w:rPr>
          <w:sz w:val="29"/>
        </w:rPr>
      </w:pPr>
    </w:p>
    <w:p w14:paraId="5EBC7C85" w14:textId="77777777" w:rsidR="003C6036" w:rsidRDefault="003C6036" w:rsidP="003C6036">
      <w:pPr>
        <w:pStyle w:val="Nagwek2"/>
        <w:spacing w:line="278" w:lineRule="auto"/>
        <w:ind w:right="2020"/>
      </w:pPr>
      <w:r>
        <w:t>Wszystkim uczestnikom życzymy oryginalnych pomysłów i sukcesów w konkursie</w:t>
      </w:r>
    </w:p>
    <w:p w14:paraId="0001D4FC" w14:textId="77777777" w:rsidR="003C6036" w:rsidRDefault="003C6036" w:rsidP="003C6036">
      <w:pPr>
        <w:pStyle w:val="Tekstpodstawowy"/>
        <w:rPr>
          <w:b/>
          <w:i/>
          <w:sz w:val="30"/>
        </w:rPr>
      </w:pPr>
    </w:p>
    <w:p w14:paraId="615472C7" w14:textId="77777777" w:rsidR="003C6036" w:rsidRDefault="003C6036" w:rsidP="003C6036">
      <w:pPr>
        <w:pStyle w:val="Tekstpodstawowy"/>
        <w:spacing w:before="6"/>
        <w:rPr>
          <w:b/>
          <w:i/>
          <w:sz w:val="36"/>
        </w:rPr>
      </w:pPr>
    </w:p>
    <w:p w14:paraId="7FC43513" w14:textId="77777777" w:rsidR="003C6036" w:rsidRDefault="003C6036" w:rsidP="003C6036">
      <w:pPr>
        <w:ind w:left="6992"/>
        <w:rPr>
          <w:b/>
          <w:i/>
          <w:sz w:val="28"/>
        </w:rPr>
      </w:pPr>
      <w:r>
        <w:rPr>
          <w:b/>
          <w:i/>
          <w:sz w:val="28"/>
        </w:rPr>
        <w:t>Organizatorzy</w:t>
      </w:r>
    </w:p>
    <w:p w14:paraId="2535207A" w14:textId="77777777" w:rsidR="003C6036" w:rsidRDefault="003C6036" w:rsidP="003C6036">
      <w:pPr>
        <w:rPr>
          <w:sz w:val="28"/>
        </w:rPr>
        <w:sectPr w:rsidR="003C6036">
          <w:pgSz w:w="11910" w:h="16840"/>
          <w:pgMar w:top="760" w:right="120" w:bottom="280" w:left="120" w:header="708" w:footer="708" w:gutter="0"/>
          <w:cols w:space="708"/>
        </w:sectPr>
      </w:pPr>
    </w:p>
    <w:p w14:paraId="022BA47E" w14:textId="77777777" w:rsidR="003C6036" w:rsidRDefault="003C6036" w:rsidP="003C6036">
      <w:pPr>
        <w:spacing w:before="72"/>
        <w:ind w:right="1655"/>
        <w:jc w:val="right"/>
      </w:pPr>
      <w:r>
        <w:lastRenderedPageBreak/>
        <w:t>Załącznik nr 1</w:t>
      </w:r>
    </w:p>
    <w:p w14:paraId="5F5223C7" w14:textId="77777777" w:rsidR="003C6036" w:rsidRDefault="003C6036" w:rsidP="003C6036">
      <w:pPr>
        <w:pStyle w:val="Tekstpodstawowy"/>
        <w:rPr>
          <w:sz w:val="20"/>
        </w:rPr>
      </w:pPr>
    </w:p>
    <w:p w14:paraId="6D33775D" w14:textId="77777777" w:rsidR="003C6036" w:rsidRDefault="003C6036" w:rsidP="003C6036">
      <w:pPr>
        <w:pStyle w:val="Tekstpodstawowy"/>
        <w:rPr>
          <w:sz w:val="20"/>
        </w:rPr>
      </w:pPr>
    </w:p>
    <w:p w14:paraId="6A77151B" w14:textId="77777777" w:rsidR="003C6036" w:rsidRDefault="003C6036" w:rsidP="003C6036">
      <w:pPr>
        <w:pStyle w:val="Tekstpodstawowy"/>
        <w:spacing w:before="6" w:after="1"/>
        <w:rPr>
          <w:sz w:val="26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C6036" w14:paraId="79D8A95F" w14:textId="77777777" w:rsidTr="00C2217F">
        <w:trPr>
          <w:trHeight w:val="906"/>
        </w:trPr>
        <w:tc>
          <w:tcPr>
            <w:tcW w:w="9212" w:type="dxa"/>
            <w:gridSpan w:val="2"/>
          </w:tcPr>
          <w:p w14:paraId="7571A36B" w14:textId="77777777" w:rsidR="003C6036" w:rsidRPr="003C6036" w:rsidRDefault="003C6036" w:rsidP="00C2217F">
            <w:pPr>
              <w:pStyle w:val="TableParagraph"/>
              <w:spacing w:before="129" w:line="319" w:lineRule="exact"/>
              <w:ind w:left="2293" w:right="2288"/>
              <w:jc w:val="center"/>
              <w:rPr>
                <w:b/>
                <w:sz w:val="28"/>
                <w:lang w:val="pl-PL"/>
              </w:rPr>
            </w:pPr>
            <w:r w:rsidRPr="003C6036">
              <w:rPr>
                <w:b/>
                <w:sz w:val="28"/>
                <w:lang w:val="pl-PL"/>
              </w:rPr>
              <w:t>Metryczka</w:t>
            </w:r>
          </w:p>
          <w:p w14:paraId="23972E51" w14:textId="77777777" w:rsidR="003C6036" w:rsidRPr="003C6036" w:rsidRDefault="003C6036" w:rsidP="00C2217F">
            <w:pPr>
              <w:pStyle w:val="TableParagraph"/>
              <w:spacing w:line="319" w:lineRule="exact"/>
              <w:ind w:left="2294" w:right="2288"/>
              <w:jc w:val="center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(proszę wypełnić drukowanymi literami)</w:t>
            </w:r>
          </w:p>
        </w:tc>
      </w:tr>
      <w:tr w:rsidR="003C6036" w14:paraId="412E40E8" w14:textId="77777777" w:rsidTr="00C2217F">
        <w:trPr>
          <w:trHeight w:val="851"/>
        </w:trPr>
        <w:tc>
          <w:tcPr>
            <w:tcW w:w="4606" w:type="dxa"/>
          </w:tcPr>
          <w:p w14:paraId="07E69A73" w14:textId="77777777" w:rsidR="003C6036" w:rsidRPr="003C6036" w:rsidRDefault="003C6036" w:rsidP="00C2217F">
            <w:pPr>
              <w:pStyle w:val="TableParagraph"/>
              <w:spacing w:before="256"/>
              <w:ind w:left="107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imię i nazwisko autora pracy</w:t>
            </w:r>
          </w:p>
        </w:tc>
        <w:tc>
          <w:tcPr>
            <w:tcW w:w="4606" w:type="dxa"/>
          </w:tcPr>
          <w:p w14:paraId="34BFE7D9" w14:textId="77777777" w:rsidR="003C6036" w:rsidRPr="003C6036" w:rsidRDefault="003C6036" w:rsidP="00C2217F">
            <w:pPr>
              <w:pStyle w:val="TableParagraph"/>
              <w:ind w:left="0"/>
              <w:rPr>
                <w:sz w:val="26"/>
                <w:lang w:val="pl-PL"/>
              </w:rPr>
            </w:pPr>
          </w:p>
        </w:tc>
      </w:tr>
      <w:tr w:rsidR="003C6036" w14:paraId="0C86643D" w14:textId="77777777" w:rsidTr="00C2217F">
        <w:trPr>
          <w:trHeight w:val="852"/>
        </w:trPr>
        <w:tc>
          <w:tcPr>
            <w:tcW w:w="4606" w:type="dxa"/>
          </w:tcPr>
          <w:p w14:paraId="267CCC4A" w14:textId="77777777" w:rsidR="003C6036" w:rsidRDefault="003C6036" w:rsidP="00C2217F">
            <w:pPr>
              <w:pStyle w:val="TableParagraph"/>
              <w:spacing w:before="25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klasa</w:t>
            </w:r>
            <w:proofErr w:type="spellEnd"/>
          </w:p>
        </w:tc>
        <w:tc>
          <w:tcPr>
            <w:tcW w:w="4606" w:type="dxa"/>
          </w:tcPr>
          <w:p w14:paraId="1CB5FBB7" w14:textId="77777777" w:rsidR="003C6036" w:rsidRDefault="003C6036" w:rsidP="00C2217F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036" w14:paraId="3B1427F9" w14:textId="77777777" w:rsidTr="00C2217F">
        <w:trPr>
          <w:trHeight w:val="849"/>
        </w:trPr>
        <w:tc>
          <w:tcPr>
            <w:tcW w:w="4606" w:type="dxa"/>
          </w:tcPr>
          <w:p w14:paraId="1AC039F3" w14:textId="77777777" w:rsidR="003C6036" w:rsidRPr="003C6036" w:rsidRDefault="003C6036" w:rsidP="00C2217F">
            <w:pPr>
              <w:pStyle w:val="TableParagraph"/>
              <w:spacing w:before="96"/>
              <w:ind w:left="107" w:right="130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imię i nazwisko autora oraz tytuł baśni lub legendy</w:t>
            </w:r>
          </w:p>
        </w:tc>
        <w:tc>
          <w:tcPr>
            <w:tcW w:w="4606" w:type="dxa"/>
          </w:tcPr>
          <w:p w14:paraId="5B7BE52F" w14:textId="77777777" w:rsidR="003C6036" w:rsidRPr="003C6036" w:rsidRDefault="003C6036" w:rsidP="00C2217F">
            <w:pPr>
              <w:pStyle w:val="TableParagraph"/>
              <w:ind w:left="0"/>
              <w:rPr>
                <w:sz w:val="26"/>
                <w:lang w:val="pl-PL"/>
              </w:rPr>
            </w:pPr>
          </w:p>
        </w:tc>
      </w:tr>
      <w:tr w:rsidR="003C6036" w14:paraId="5165FA09" w14:textId="77777777" w:rsidTr="00C2217F">
        <w:trPr>
          <w:trHeight w:val="851"/>
        </w:trPr>
        <w:tc>
          <w:tcPr>
            <w:tcW w:w="4606" w:type="dxa"/>
          </w:tcPr>
          <w:p w14:paraId="0F4E4484" w14:textId="77777777" w:rsidR="003C6036" w:rsidRPr="003C6036" w:rsidRDefault="003C6036" w:rsidP="00C2217F">
            <w:pPr>
              <w:pStyle w:val="TableParagraph"/>
              <w:spacing w:before="98"/>
              <w:ind w:left="107" w:right="176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nazwy bohaterów z baśni lub legendy, których zdjęcie wykonano</w:t>
            </w:r>
          </w:p>
        </w:tc>
        <w:tc>
          <w:tcPr>
            <w:tcW w:w="4606" w:type="dxa"/>
          </w:tcPr>
          <w:p w14:paraId="48A73340" w14:textId="77777777" w:rsidR="003C6036" w:rsidRPr="003C6036" w:rsidRDefault="003C6036" w:rsidP="00C2217F">
            <w:pPr>
              <w:pStyle w:val="TableParagraph"/>
              <w:ind w:left="0"/>
              <w:rPr>
                <w:sz w:val="26"/>
                <w:lang w:val="pl-PL"/>
              </w:rPr>
            </w:pPr>
          </w:p>
        </w:tc>
      </w:tr>
      <w:tr w:rsidR="003C6036" w14:paraId="7BB23151" w14:textId="77777777" w:rsidTr="00C2217F">
        <w:trPr>
          <w:trHeight w:val="851"/>
        </w:trPr>
        <w:tc>
          <w:tcPr>
            <w:tcW w:w="4606" w:type="dxa"/>
          </w:tcPr>
          <w:p w14:paraId="503618AA" w14:textId="77777777" w:rsidR="003C6036" w:rsidRDefault="003C6036" w:rsidP="00C2217F">
            <w:pPr>
              <w:pStyle w:val="TableParagraph"/>
              <w:spacing w:before="25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pełna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nazwa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szkoły</w:t>
            </w:r>
            <w:proofErr w:type="spellEnd"/>
          </w:p>
        </w:tc>
        <w:tc>
          <w:tcPr>
            <w:tcW w:w="4606" w:type="dxa"/>
          </w:tcPr>
          <w:p w14:paraId="465D1317" w14:textId="77777777" w:rsidR="003C6036" w:rsidRDefault="003C6036" w:rsidP="00C2217F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036" w14:paraId="306C5674" w14:textId="77777777" w:rsidTr="00C2217F">
        <w:trPr>
          <w:trHeight w:val="851"/>
        </w:trPr>
        <w:tc>
          <w:tcPr>
            <w:tcW w:w="4606" w:type="dxa"/>
          </w:tcPr>
          <w:p w14:paraId="7E1AFA11" w14:textId="77777777" w:rsidR="003C6036" w:rsidRPr="003C6036" w:rsidRDefault="003C6036" w:rsidP="00C2217F">
            <w:pPr>
              <w:pStyle w:val="TableParagraph"/>
              <w:spacing w:before="96"/>
              <w:ind w:left="107" w:right="480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adres szkoły (kod pocztowy, nazwa miejscowości i województwa)</w:t>
            </w:r>
          </w:p>
        </w:tc>
        <w:tc>
          <w:tcPr>
            <w:tcW w:w="4606" w:type="dxa"/>
          </w:tcPr>
          <w:p w14:paraId="6BF851F0" w14:textId="77777777" w:rsidR="003C6036" w:rsidRPr="003C6036" w:rsidRDefault="003C6036" w:rsidP="00C2217F">
            <w:pPr>
              <w:pStyle w:val="TableParagraph"/>
              <w:ind w:left="0"/>
              <w:rPr>
                <w:sz w:val="26"/>
                <w:lang w:val="pl-PL"/>
              </w:rPr>
            </w:pPr>
          </w:p>
        </w:tc>
      </w:tr>
      <w:tr w:rsidR="003C6036" w14:paraId="6DF975BA" w14:textId="77777777" w:rsidTr="00C2217F">
        <w:trPr>
          <w:trHeight w:val="851"/>
        </w:trPr>
        <w:tc>
          <w:tcPr>
            <w:tcW w:w="4606" w:type="dxa"/>
          </w:tcPr>
          <w:p w14:paraId="473D7A21" w14:textId="77777777" w:rsidR="003C6036" w:rsidRPr="003C6036" w:rsidRDefault="003C6036" w:rsidP="00C2217F">
            <w:pPr>
              <w:pStyle w:val="TableParagraph"/>
              <w:spacing w:before="256"/>
              <w:ind w:left="107"/>
              <w:rPr>
                <w:sz w:val="28"/>
                <w:lang w:val="pl-PL"/>
              </w:rPr>
            </w:pPr>
            <w:r w:rsidRPr="003C6036">
              <w:rPr>
                <w:sz w:val="28"/>
                <w:lang w:val="pl-PL"/>
              </w:rPr>
              <w:t>telefon i adres e-mail szkoły</w:t>
            </w:r>
          </w:p>
        </w:tc>
        <w:tc>
          <w:tcPr>
            <w:tcW w:w="4606" w:type="dxa"/>
          </w:tcPr>
          <w:p w14:paraId="1C832399" w14:textId="77777777" w:rsidR="003C6036" w:rsidRPr="003C6036" w:rsidRDefault="003C6036" w:rsidP="00C2217F">
            <w:pPr>
              <w:pStyle w:val="TableParagraph"/>
              <w:ind w:left="0"/>
              <w:rPr>
                <w:sz w:val="26"/>
                <w:lang w:val="pl-PL"/>
              </w:rPr>
            </w:pPr>
          </w:p>
        </w:tc>
      </w:tr>
    </w:tbl>
    <w:p w14:paraId="162655E9" w14:textId="77777777" w:rsidR="003C6036" w:rsidRDefault="003C6036" w:rsidP="003C6036">
      <w:pPr>
        <w:rPr>
          <w:sz w:val="26"/>
        </w:rPr>
        <w:sectPr w:rsidR="003C6036">
          <w:pgSz w:w="11910" w:h="16840"/>
          <w:pgMar w:top="1260" w:right="120" w:bottom="280" w:left="120" w:header="708" w:footer="708" w:gutter="0"/>
          <w:cols w:space="708"/>
        </w:sectPr>
      </w:pPr>
    </w:p>
    <w:p w14:paraId="57BA9081" w14:textId="77777777" w:rsidR="003C6036" w:rsidRDefault="003C6036" w:rsidP="003C6036">
      <w:pPr>
        <w:pStyle w:val="Tekstpodstawowy"/>
        <w:spacing w:before="60"/>
        <w:ind w:right="1599"/>
        <w:jc w:val="right"/>
      </w:pPr>
      <w:r>
        <w:lastRenderedPageBreak/>
        <w:t>Załącznik nr 2</w:t>
      </w:r>
    </w:p>
    <w:p w14:paraId="2B467BEE" w14:textId="77777777" w:rsidR="003C6036" w:rsidRDefault="003C6036" w:rsidP="003C6036">
      <w:pPr>
        <w:pStyle w:val="Tekstpodstawowy"/>
        <w:spacing w:before="7"/>
        <w:rPr>
          <w:sz w:val="16"/>
        </w:rPr>
      </w:pPr>
    </w:p>
    <w:p w14:paraId="4A0D35D9" w14:textId="77777777" w:rsidR="003C6036" w:rsidRDefault="003C6036" w:rsidP="003C6036">
      <w:pPr>
        <w:pStyle w:val="Nagwek3"/>
        <w:spacing w:before="90"/>
        <w:ind w:left="2206" w:right="2207" w:firstLine="0"/>
        <w:jc w:val="center"/>
      </w:pPr>
      <w:r>
        <w:t>OŚWIADCZENIE</w:t>
      </w:r>
    </w:p>
    <w:p w14:paraId="77D79E3F" w14:textId="77777777" w:rsidR="003C6036" w:rsidRDefault="003C6036" w:rsidP="003C6036">
      <w:pPr>
        <w:pStyle w:val="Tekstpodstawowy"/>
        <w:rPr>
          <w:b/>
          <w:sz w:val="26"/>
        </w:rPr>
      </w:pPr>
    </w:p>
    <w:p w14:paraId="25DEBD9E" w14:textId="77777777" w:rsidR="003C6036" w:rsidRDefault="003C6036" w:rsidP="003C6036">
      <w:pPr>
        <w:pStyle w:val="Tekstpodstawowy"/>
        <w:spacing w:before="4"/>
        <w:rPr>
          <w:b/>
          <w:sz w:val="30"/>
        </w:rPr>
      </w:pPr>
    </w:p>
    <w:p w14:paraId="6D1D0B12" w14:textId="77777777" w:rsidR="003C6036" w:rsidRDefault="003C6036" w:rsidP="003C6036">
      <w:pPr>
        <w:pStyle w:val="Tekstpodstawowy"/>
        <w:ind w:left="2004"/>
      </w:pPr>
      <w:r>
        <w:t>Oświadczam, że zapoznałem/am się z Regulaminem Konkursu.</w:t>
      </w:r>
    </w:p>
    <w:p w14:paraId="0E3EA5FB" w14:textId="77777777" w:rsidR="003C6036" w:rsidRDefault="003C6036" w:rsidP="003C6036">
      <w:pPr>
        <w:pStyle w:val="Tekstpodstawowy"/>
        <w:rPr>
          <w:sz w:val="26"/>
        </w:rPr>
      </w:pPr>
    </w:p>
    <w:p w14:paraId="14724C27" w14:textId="77777777" w:rsidR="003C6036" w:rsidRDefault="003C6036" w:rsidP="003C6036">
      <w:pPr>
        <w:pStyle w:val="Tekstpodstawowy"/>
        <w:rPr>
          <w:sz w:val="26"/>
        </w:rPr>
      </w:pPr>
    </w:p>
    <w:p w14:paraId="7FE02FF5" w14:textId="77777777" w:rsidR="003C6036" w:rsidRDefault="003C6036" w:rsidP="003C6036">
      <w:pPr>
        <w:spacing w:before="191"/>
        <w:ind w:left="1296"/>
        <w:rPr>
          <w:i/>
        </w:rPr>
      </w:pPr>
      <w:r>
        <w:rPr>
          <w:i/>
        </w:rPr>
        <w:t>………………………………………,</w:t>
      </w:r>
      <w:r>
        <w:rPr>
          <w:i/>
          <w:spacing w:val="54"/>
        </w:rPr>
        <w:t xml:space="preserve"> </w:t>
      </w:r>
      <w:r>
        <w:rPr>
          <w:i/>
        </w:rPr>
        <w:t>dnia…………………………..</w:t>
      </w:r>
    </w:p>
    <w:p w14:paraId="569CC842" w14:textId="77777777" w:rsidR="003C6036" w:rsidRDefault="003C6036" w:rsidP="003C6036">
      <w:pPr>
        <w:sectPr w:rsidR="003C6036">
          <w:pgSz w:w="11910" w:h="16840"/>
          <w:pgMar w:top="1560" w:right="120" w:bottom="280" w:left="120" w:header="708" w:footer="708" w:gutter="0"/>
          <w:cols w:space="708"/>
        </w:sectPr>
      </w:pPr>
    </w:p>
    <w:p w14:paraId="57BB685D" w14:textId="77777777" w:rsidR="003C6036" w:rsidRDefault="003C6036" w:rsidP="003C6036">
      <w:pPr>
        <w:spacing w:before="67"/>
        <w:ind w:right="1655"/>
        <w:jc w:val="right"/>
      </w:pPr>
      <w:r>
        <w:lastRenderedPageBreak/>
        <w:t>Załącznik nr 3</w:t>
      </w:r>
    </w:p>
    <w:p w14:paraId="4B9F9033" w14:textId="77777777" w:rsidR="003C6036" w:rsidRDefault="003C6036" w:rsidP="003C6036">
      <w:pPr>
        <w:pStyle w:val="Tekstpodstawowy"/>
        <w:rPr>
          <w:sz w:val="20"/>
        </w:rPr>
      </w:pPr>
    </w:p>
    <w:p w14:paraId="436BDB41" w14:textId="77777777" w:rsidR="003C6036" w:rsidRDefault="003C6036" w:rsidP="003C6036">
      <w:pPr>
        <w:pStyle w:val="Tekstpodstawowy"/>
        <w:spacing w:before="4"/>
        <w:rPr>
          <w:sz w:val="23"/>
        </w:rPr>
      </w:pPr>
    </w:p>
    <w:p w14:paraId="1BC72794" w14:textId="77777777" w:rsidR="003C6036" w:rsidRDefault="003C6036" w:rsidP="003C6036">
      <w:pPr>
        <w:ind w:left="2206" w:right="2206"/>
        <w:jc w:val="center"/>
        <w:rPr>
          <w:b/>
        </w:rPr>
      </w:pPr>
      <w:r>
        <w:rPr>
          <w:b/>
        </w:rPr>
        <w:t>OŚWIADCZENIE</w:t>
      </w:r>
    </w:p>
    <w:p w14:paraId="42461FDF" w14:textId="77777777" w:rsidR="003C6036" w:rsidRDefault="003C6036" w:rsidP="003C6036">
      <w:pPr>
        <w:pStyle w:val="Tekstpodstawowy"/>
        <w:spacing w:before="2"/>
        <w:rPr>
          <w:b/>
          <w:sz w:val="20"/>
        </w:rPr>
      </w:pPr>
    </w:p>
    <w:p w14:paraId="17419651" w14:textId="77777777" w:rsidR="003C6036" w:rsidRDefault="003C6036" w:rsidP="003C6036">
      <w:pPr>
        <w:ind w:left="1296"/>
        <w:jc w:val="both"/>
      </w:pPr>
      <w:r>
        <w:t>Ja niżej podpisany/a oświadczam, że (proszę o wpisanie X w odpowiednią kratkę):</w:t>
      </w:r>
    </w:p>
    <w:p w14:paraId="4A304EE8" w14:textId="77777777" w:rsidR="003C6036" w:rsidRDefault="003C6036" w:rsidP="003C6036">
      <w:pPr>
        <w:pStyle w:val="Tekstpodstawowy"/>
        <w:rPr>
          <w:sz w:val="20"/>
        </w:rPr>
      </w:pPr>
    </w:p>
    <w:p w14:paraId="3A4FFDF0" w14:textId="66F97276" w:rsidR="003C6036" w:rsidRDefault="003C6036" w:rsidP="003C6036">
      <w:pPr>
        <w:pStyle w:val="Tekstpodstawowy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F8D545" wp14:editId="1539D6FD">
                <wp:simplePos x="0" y="0"/>
                <wp:positionH relativeFrom="page">
                  <wp:posOffset>1119505</wp:posOffset>
                </wp:positionH>
                <wp:positionV relativeFrom="paragraph">
                  <wp:posOffset>158750</wp:posOffset>
                </wp:positionV>
                <wp:extent cx="167005" cy="177800"/>
                <wp:effectExtent l="5080" t="13335" r="8890" b="8890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7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5999C" id="Prostokąt 4" o:spid="_x0000_s1026" style="position:absolute;margin-left:88.15pt;margin-top:12.5pt;width:13.15pt;height:1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9ALAIAACwEAAAOAAAAZHJzL2Uyb0RvYy54bWysU8GO0zAQvSPxD5bvNEnptrtR09WqZRHS&#10;ApUWPsB1nMZax2PGbtNy58/2wxg73VLghvDB8njGz2/ezMxvD51he4Veg614Mco5U1ZCre224l+/&#10;3L+55swHYWthwKqKH5Xnt4vXr+a9K9UYWjC1QkYg1pe9q3gbgiuzzMtWdcKPwClLzgawE4FM3GY1&#10;ip7QO5ON83ya9YC1Q5DKe7pdDU6+SPhNo2T43DReBWYqTtxC2jHtm7hni7kotyhcq+WJhvgHFp3Q&#10;lj49Q61EEGyH+i+oTksED00YSegyaBotVcqBsinyP7J5bIVTKRcSx7uzTP7/wcpP+zUyXVd8wpkV&#10;HZVoTQQDPD3/CGwS9emdLyns0a0xZujdA8gnzywsW2G36g4R+laJmlgVMT777UE0PD1lm/4j1AQv&#10;dgGSVIcGuwhIIrBDqsjxXBF1CEzSZTGd5fkVZ5JcxWx2naeKZaJ8eezQh/cKOhYPFUcqeAIX+wcf&#10;IhlRvoTEvyzca2NS0Y1lfcVv3k7z9MCD0XV0phxxu1kaZHsR2yatlBllfxkWkVfCt0Nccg0N1elA&#10;XW10V3GiTGu4jiq9s3X6PghthjNRNPYkW1RqUHwD9ZFUQxhalkaMDi3gd856ateK+287gYoz88GS&#10;8jfFZBL7OxmTq9mYDLz0bC49wkqCqnjgbDguwzATO4d629JPRRLFwh1Vq9FJyVjJgdWJLLVkEvg0&#10;PrHnL+0U9WvIFz8BAAD//wMAUEsDBBQABgAIAAAAIQADVO7V3QAAAAkBAAAPAAAAZHJzL2Rvd25y&#10;ZXYueG1sTI/BTsMwEETvSPyDtUjcqENKAwpxKgRCiGPTHuDmxFs7arwOsduGv2c5wXG0T7NvqvXs&#10;B3HCKfaBFNwuMhBIXTA9WQW77evNA4iYNBk9BEIF3xhhXV9eVLo04UwbPDXJCi6hWGoFLqWxlDJ2&#10;Dr2OizAi8W0fJq8Tx8lKM+kzl/tB5llWSK974g9Oj/jssDs0R6/gg5zz9uXL3W2ag9nZt/d9u/1U&#10;6vpqfnoEkXBOfzD86rM61OzUhiOZKAbO98WSUQX5ijcxkGd5AaJVsFpmIOtK/l9Q/wAAAP//AwBQ&#10;SwECLQAUAAYACAAAACEAtoM4kv4AAADhAQAAEwAAAAAAAAAAAAAAAAAAAAAAW0NvbnRlbnRfVHlw&#10;ZXNdLnhtbFBLAQItABQABgAIAAAAIQA4/SH/1gAAAJQBAAALAAAAAAAAAAAAAAAAAC8BAABfcmVs&#10;cy8ucmVsc1BLAQItABQABgAIAAAAIQCAID9ALAIAACwEAAAOAAAAAAAAAAAAAAAAAC4CAABkcnMv&#10;ZTJvRG9jLnhtbFBLAQItABQABgAIAAAAIQADVO7V3QAAAAkBAAAPAAAAAAAAAAAAAAAAAIYEAABk&#10;cnMvZG93bnJldi54bWxQSwUGAAAAAAQABADzAAAAkAUAAAAA&#10;" filled="f" strokeweight=".26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1AB99E" wp14:editId="7E27BBF7">
                <wp:simplePos x="0" y="0"/>
                <wp:positionH relativeFrom="page">
                  <wp:posOffset>2881630</wp:posOffset>
                </wp:positionH>
                <wp:positionV relativeFrom="paragraph">
                  <wp:posOffset>150495</wp:posOffset>
                </wp:positionV>
                <wp:extent cx="167640" cy="178435"/>
                <wp:effectExtent l="5080" t="5080" r="8255" b="6985"/>
                <wp:wrapTopAndBottom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84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63BA" id="Prostokąt 3" o:spid="_x0000_s1026" style="position:absolute;margin-left:226.9pt;margin-top:11.85pt;width:13.2pt;height:14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cwKgIAACwEAAAOAAAAZHJzL2Uyb0RvYy54bWysU8Fu2zAMvQ/YPwi6r46bNE2NOkXRrsOA&#10;bivQ7QMYWY6FyqJGKXG6+/6sHzZKTrN2uw3zQRBN8vHxkTq/2PVWbDUFg66W5dFECu0UNsata/nt&#10;6827hRQhgmvAotO1fNRBXizfvjkffKWPsUPbaBIM4kI1+Fp2MfqqKILqdA/hCL127GyReohs0rpo&#10;CAZG721xPJnMiwGp8YRKh8B/r0enXGb8ttUqfmnboKOwtWRuMZ+Uz1U6i+U5VGsC3xm1pwH/wKIH&#10;47joAeoaIogNmb+geqMIA7bxSGFfYNsapXMP3E05+aOb+w68zr2wOMEfZAr/D1Z93t6RME0tp1I4&#10;6HlEd0ww4sPTzyimSZ/Bh4rD7v0dpQ6Dv0X1EITDqw7cWl8S4dBpaJhVmeKLVwnJCJwqVsMnbBge&#10;NhGzVLuW+gTIIohdnsjjYSJ6F4Xin+X8dD7juSl2laeL2fQkV4DqOdlTiB809iJdakk88AwO29sQ&#10;ExmonkNSLYc3xto8dOvEUMuz6XySEwJa0yRn7pHWqytLYgtpbfK3r/sqLCFfQ+jGuOxKYVD1JvJW&#10;W9PXcnHIhiqp9N41OSSCseOdKVq3ly0pNSq+wuaRVSMcV5afGF86pB9SDLyutQzfN0BaCvvRsfJn&#10;5SzpFLMxOzk9ZoNeelYvPeAUQ9UySjFer+L4JjaezLrjSmUWxeElT6s1Wck0yZHVniyvZBZ4/3zS&#10;zr+0c9TvR778BQAA//8DAFBLAwQUAAYACAAAACEAkGUt598AAAAJAQAADwAAAGRycy9kb3ducmV2&#10;LnhtbEyPwU7DMBBE70j8g7VI3KjTNIUoZFMhEEIcm/YANyfexlHjdYjdNvw95gTH0Yxm3pSb2Q7i&#10;TJPvHSMsFwkI4tbpnjuE/e71Lgfhg2KtBseE8E0eNtX1VakK7S68pXMdOhFL2BcKwYQwFlL61pBV&#10;fuFG4ugd3GRViHLqpJ7UJZbbQaZJci+t6jkuGDXSs6H2WJ8swgcbY7uXL5Nt66Ped2/vh2b3iXh7&#10;Mz89ggg0h78w/OJHdKgiU+NOrL0YELL1KqIHhHT1ACIGsjxJQTQI62UOsirl/wfVDwAAAP//AwBQ&#10;SwECLQAUAAYACAAAACEAtoM4kv4AAADhAQAAEwAAAAAAAAAAAAAAAAAAAAAAW0NvbnRlbnRfVHlw&#10;ZXNdLnhtbFBLAQItABQABgAIAAAAIQA4/SH/1gAAAJQBAAALAAAAAAAAAAAAAAAAAC8BAABfcmVs&#10;cy8ucmVsc1BLAQItABQABgAIAAAAIQB0RRcwKgIAACwEAAAOAAAAAAAAAAAAAAAAAC4CAABkcnMv&#10;ZTJvRG9jLnhtbFBLAQItABQABgAIAAAAIQCQZS3n3wAAAAkBAAAPAAAAAAAAAAAAAAAAAIQEAABk&#10;cnMvZG93bnJldi54bWxQSwUGAAAAAAQABADzAAAAkAUAAAAA&#10;" filled="f" strokeweight=".26mm">
                <w10:wrap type="topAndBottom" anchorx="page"/>
              </v:rect>
            </w:pict>
          </mc:Fallback>
        </mc:AlternateContent>
      </w:r>
    </w:p>
    <w:p w14:paraId="29CDA9FE" w14:textId="77777777" w:rsidR="003C6036" w:rsidRDefault="003C6036" w:rsidP="003C6036">
      <w:pPr>
        <w:tabs>
          <w:tab w:val="left" w:pos="5544"/>
        </w:tabs>
        <w:ind w:left="2004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tab/>
        <w:t>Nie wyrażam</w:t>
      </w:r>
      <w:r>
        <w:rPr>
          <w:spacing w:val="-1"/>
        </w:rPr>
        <w:t xml:space="preserve"> </w:t>
      </w:r>
      <w:r>
        <w:t>zgody</w:t>
      </w:r>
    </w:p>
    <w:p w14:paraId="51FF4BE4" w14:textId="77777777" w:rsidR="003C6036" w:rsidRDefault="003C6036" w:rsidP="003C6036">
      <w:pPr>
        <w:pStyle w:val="Tekstpodstawowy"/>
        <w:spacing w:before="6"/>
        <w:rPr>
          <w:sz w:val="20"/>
        </w:rPr>
      </w:pPr>
    </w:p>
    <w:p w14:paraId="4A0F42C5" w14:textId="77777777" w:rsidR="003C6036" w:rsidRDefault="003C6036" w:rsidP="003C6036">
      <w:pPr>
        <w:spacing w:line="360" w:lineRule="auto"/>
        <w:ind w:left="1296" w:right="1290"/>
        <w:jc w:val="both"/>
      </w:pPr>
      <w:r>
        <w:t>na publikowanie zdjęć lub filmów z pracą konkursową uczestników konkursu utrwalonych w czasie Ogólnopolskiego Konkursu Artystycznego pod hasłem „Baśniowa rodzina w obiektywie” przez Szkołę Podstawową im. Baśni Polskiej w Niedźwiadzie Dolnej na oficjalnych kanałach i nośnikach informacyjnych, takich</w:t>
      </w:r>
      <w:r>
        <w:rPr>
          <w:spacing w:val="-3"/>
        </w:rPr>
        <w:t xml:space="preserve"> </w:t>
      </w:r>
      <w:r>
        <w:t>jak:</w:t>
      </w:r>
    </w:p>
    <w:p w14:paraId="46814A58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line="253" w:lineRule="exact"/>
        <w:ind w:hanging="361"/>
      </w:pPr>
      <w:r>
        <w:t>oficjalna strona internetowa szkoły</w:t>
      </w:r>
      <w:r>
        <w:rPr>
          <w:spacing w:val="-7"/>
        </w:rPr>
        <w:t xml:space="preserve"> </w:t>
      </w:r>
      <w:hyperlink r:id="rId11">
        <w:r>
          <w:t>www.niedzwiada.edu.pl</w:t>
        </w:r>
      </w:hyperlink>
    </w:p>
    <w:p w14:paraId="690DF672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8"/>
        <w:ind w:hanging="361"/>
      </w:pPr>
      <w:r>
        <w:t>portale społecznościowe (Facebook</w:t>
      </w:r>
      <w:r>
        <w:rPr>
          <w:spacing w:val="-5"/>
        </w:rPr>
        <w:t xml:space="preserve"> </w:t>
      </w:r>
      <w:r>
        <w:t>szkoły),</w:t>
      </w:r>
    </w:p>
    <w:p w14:paraId="57B46381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40"/>
        <w:ind w:hanging="361"/>
      </w:pPr>
      <w:r>
        <w:t>tradycyjne media (radio, prasa,</w:t>
      </w:r>
      <w:r>
        <w:rPr>
          <w:spacing w:val="-8"/>
        </w:rPr>
        <w:t xml:space="preserve"> </w:t>
      </w:r>
      <w:r>
        <w:t>telewizja),</w:t>
      </w:r>
    </w:p>
    <w:p w14:paraId="3E5A41E0" w14:textId="77777777" w:rsidR="003C6036" w:rsidRDefault="003C6036" w:rsidP="003C6036">
      <w:pPr>
        <w:pStyle w:val="Tekstpodstawowy"/>
        <w:rPr>
          <w:sz w:val="20"/>
        </w:rPr>
      </w:pPr>
    </w:p>
    <w:p w14:paraId="279E0B70" w14:textId="77777777" w:rsidR="003C6036" w:rsidRDefault="003C6036" w:rsidP="003C6036">
      <w:pPr>
        <w:pStyle w:val="Tekstpodstawowy"/>
        <w:rPr>
          <w:sz w:val="18"/>
        </w:rPr>
      </w:pPr>
    </w:p>
    <w:p w14:paraId="75299217" w14:textId="663BDD59" w:rsidR="003C6036" w:rsidRDefault="003C6036" w:rsidP="003C6036">
      <w:pPr>
        <w:tabs>
          <w:tab w:val="left" w:pos="5544"/>
        </w:tabs>
        <w:spacing w:before="92"/>
        <w:ind w:left="20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BE7C" wp14:editId="4BDFDD5C">
                <wp:simplePos x="0" y="0"/>
                <wp:positionH relativeFrom="page">
                  <wp:posOffset>1099820</wp:posOffset>
                </wp:positionH>
                <wp:positionV relativeFrom="paragraph">
                  <wp:posOffset>-84455</wp:posOffset>
                </wp:positionV>
                <wp:extent cx="167005" cy="177800"/>
                <wp:effectExtent l="13970" t="8890" r="952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7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F6AB8" id="Prostokąt 2" o:spid="_x0000_s1026" style="position:absolute;margin-left:86.6pt;margin-top:-6.65pt;width:13.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TqLAIAACwEAAAOAAAAZHJzL2Uyb0RvYy54bWysU8GO0zAQvSPxD5bvNEnptrtR09WqZRHS&#10;ApUWPsB1nMZax2PGbtNy58/2wxg73VLghvDB8njGz2/ezMxvD51he4Veg614Mco5U1ZCre224l+/&#10;3L+55swHYWthwKqKH5Xnt4vXr+a9K9UYWjC1QkYg1pe9q3gbgiuzzMtWdcKPwClLzgawE4FM3GY1&#10;ip7QO5ON83ya9YC1Q5DKe7pdDU6+SPhNo2T43DReBWYqTtxC2jHtm7hni7kotyhcq+WJhvgHFp3Q&#10;lj49Q61EEGyH+i+oTksED00YSegyaBotVcqBsinyP7J5bIVTKRcSx7uzTP7/wcpP+zUyXVd8zJkV&#10;HZVoTQQDPD3/CGwc9emdLyns0a0xZujdA8gnzywsW2G36g4R+laJmlgVMT777UE0PD1lm/4j1AQv&#10;dgGSVIcGuwhIIrBDqsjxXBF1CEzSZTGd5fkVZ5JcxWx2naeKZaJ8eezQh/cKOhYPFUcqeAIX+wcf&#10;IhlRvoTEvyzca2NS0Y1lfcVv3k7z9MCD0XV0phxxu1kaZHsR2yatlBllfxkWkVfCt0Nccg0N1elA&#10;XW10V3GiTGu4jiq9s3X6PghthjNRNPYkW1RqUHwD9ZFUQxhalkaMDi3gd856ateK+287gYoz88GS&#10;8jfFZBL7OxmTq9mYDLz0bC49wkqCqnjgbDguwzATO4d629JPRRLFwh1Vq9FJyVjJgdWJLLVkEvg0&#10;PrHnL+0U9WvIFz8BAAD//wMAUEsDBBQABgAIAAAAIQCx5eRS3wAAAAoBAAAPAAAAZHJzL2Rvd25y&#10;ZXYueG1sTI/BTsMwDIbvSLxDZCRuW7p1MFaaTgiEEMd1O8AtbbymWuOUJtvK2+Odxs2//On353w9&#10;uk6ccAitJwWzaQICqfampUbBbvs+eQIRoiajO0+o4BcDrIvbm1xnxp9pg6cyNoJLKGRagY2xz6QM&#10;tUWnw9T3SLzb+8HpyHFopBn0mctdJ+dJ8iidbokvWN3jq8X6UB6dgi+y1jVvP3axKQ9m13x87qvt&#10;t1L3d+PLM4iIY7zCcNFndSjYqfJHMkF0nJfpnFEFk1magrgQq9UDiIqHxRJkkcv/LxR/AAAA//8D&#10;AFBLAQItABQABgAIAAAAIQC2gziS/gAAAOEBAAATAAAAAAAAAAAAAAAAAAAAAABbQ29udGVudF9U&#10;eXBlc10ueG1sUEsBAi0AFAAGAAgAAAAhADj9If/WAAAAlAEAAAsAAAAAAAAAAAAAAAAALwEAAF9y&#10;ZWxzLy5yZWxzUEsBAi0AFAAGAAgAAAAhAOU+BOosAgAALAQAAA4AAAAAAAAAAAAAAAAALgIAAGRy&#10;cy9lMm9Eb2MueG1sUEsBAi0AFAAGAAgAAAAhALHl5FLfAAAACgEAAA8AAAAAAAAAAAAAAAAAhgQA&#10;AGRycy9kb3ducmV2LnhtbFBLBQYAAAAABAAEAPMAAACSBQAAAAA=&#10;" filled="f" strokeweight=".2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B7DF4" wp14:editId="1B92B2BC">
                <wp:simplePos x="0" y="0"/>
                <wp:positionH relativeFrom="page">
                  <wp:posOffset>2871470</wp:posOffset>
                </wp:positionH>
                <wp:positionV relativeFrom="paragraph">
                  <wp:posOffset>78105</wp:posOffset>
                </wp:positionV>
                <wp:extent cx="167005" cy="177800"/>
                <wp:effectExtent l="13970" t="952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7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FB60" id="Prostokąt 1" o:spid="_x0000_s1026" style="position:absolute;margin-left:226.1pt;margin-top:6.15pt;width:13.1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FSKgIAACwEAAAOAAAAZHJzL2Uyb0RvYy54bWysU8GO0zAQvSPxD5bvNEnptrtV09WqZRHS&#10;ApUWPsB1nMRax2PGbtPlzp/xYYydtnThhvDB8njGz2/ezCxuD51he4Vegy15Mco5U1ZCpW1T8q9f&#10;7t9cc+aDsJUwYFXJn5Xnt8vXrxa9m6sxtGAqhYxArJ/3ruRtCG6eZV62qhN+BE5ZctaAnQhkYpNV&#10;KHpC70w2zvNp1gNWDkEq7+l2PTj5MuHXtZLhc117FZgpOXELace0b+OeLRdi3qBwrZZHGuIfWHRC&#10;W/r0DLUWQbAd6r+gOi0RPNRhJKHLoK61VCkHyqbI/8jmsRVOpVxIHO/OMvn/Bys/7TfIdEW148yK&#10;jkq0IYIBnn7+CKyI+vTOzyns0W0wZujdA8gnzyysWmEbdYcIfatERaxSfPbiQTQ8PWXb/iNUBC92&#10;AZJUhxq7CEgisEOqyPO5IuoQmKTLYjrL8yvOJLmK2ew6TxXLxPz02KEP7xV0LB5KjlTwBC72Dz4Q&#10;eQo9hcS/LNxrY1LRjWV9yW/eTvP0wIPRVXSmHLHZrgyyvYhtk1ZUgsBehEXktfDtEJdcQ0N1OlBX&#10;G92VnCjTGq6jSu9slb4PQpvhTKjGEvhJqUHxLVTPpBrC0LI0YnRoAb9z1lO7ltx/2wlUnJkPlpS/&#10;KSaT2N/JmFzNxmTgpWd76RFWElTJA2fDcRWGmdg51E1LPxVJFAt3VK1aJyUjv4HVkSy1ZNLkOD6x&#10;5y/tFPV7yJe/AAAA//8DAFBLAwQUAAYACAAAACEAI/YZvN4AAAAJAQAADwAAAGRycy9kb3ducmV2&#10;LnhtbEyPwU7DMAyG70i8Q2Qkbixd18HUNZ0QCCGO63aAW9p4TbXGKU22lbfHnNjN1v/p9+diM7le&#10;nHEMnScF81kCAqnxpqNWwX739rACEaImo3tPqOAHA2zK25tC58ZfaIvnKraCSyjkWoGNccilDI1F&#10;p8PMD0icHfzodOR1bKUZ9YXLXS/TJHmUTnfEF6we8MVic6xOTsEnWeva12+bbauj2bfvH4d696XU&#10;/d30vAYRcYr/MPzpszqU7FT7E5kgegXZMk0Z5SBdgGAge1otQdQ8JAuQZSGvPyh/AQAA//8DAFBL&#10;AQItABQABgAIAAAAIQC2gziS/gAAAOEBAAATAAAAAAAAAAAAAAAAAAAAAABbQ29udGVudF9UeXBl&#10;c10ueG1sUEsBAi0AFAAGAAgAAAAhADj9If/WAAAAlAEAAAsAAAAAAAAAAAAAAAAALwEAAF9yZWxz&#10;Ly5yZWxzUEsBAi0AFAAGAAgAAAAhAPcyoVIqAgAALAQAAA4AAAAAAAAAAAAAAAAALgIAAGRycy9l&#10;Mm9Eb2MueG1sUEsBAi0AFAAGAAgAAAAhACP2GbzeAAAACQEAAA8AAAAAAAAAAAAAAAAAhAQAAGRy&#10;cy9kb3ducmV2LnhtbFBLBQYAAAAABAAEAPMAAACPBQAAAAA=&#10;" filled="f" strokeweight=".26mm">
                <w10:wrap anchorx="page"/>
              </v:rect>
            </w:pict>
          </mc:Fallback>
        </mc:AlternateConten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  <w:t>Nie wyrażam</w:t>
      </w:r>
      <w:r>
        <w:rPr>
          <w:spacing w:val="-1"/>
        </w:rPr>
        <w:t xml:space="preserve"> </w:t>
      </w:r>
      <w:r>
        <w:t>zgody</w:t>
      </w:r>
    </w:p>
    <w:p w14:paraId="56D6645B" w14:textId="77777777" w:rsidR="003C6036" w:rsidRDefault="003C6036" w:rsidP="003C6036">
      <w:pPr>
        <w:pStyle w:val="Tekstpodstawowy"/>
        <w:spacing w:before="7"/>
        <w:rPr>
          <w:sz w:val="12"/>
        </w:rPr>
      </w:pPr>
    </w:p>
    <w:p w14:paraId="79D4D564" w14:textId="77777777" w:rsidR="003C6036" w:rsidRDefault="003C6036" w:rsidP="003C6036">
      <w:pPr>
        <w:spacing w:before="92" w:line="360" w:lineRule="auto"/>
        <w:ind w:left="1296" w:right="1293"/>
        <w:jc w:val="both"/>
      </w:pPr>
      <w:r>
        <w:t xml:space="preserve">na podawanie do publicznej wiadomości danych uczestników konkursu w zakresie: imię, nazwisko, pod  pracami   konkursowymi   oraz  upublicznienie  wizerunku   uczestników  konkursu   w  związku z udziałem   w Ogólnopolskim   Konkursie    Artystycznym    pod    hasłem    </w:t>
      </w:r>
      <w:r>
        <w:rPr>
          <w:sz w:val="24"/>
        </w:rPr>
        <w:t xml:space="preserve">„Baśniowa    rodzina w obiektywie” </w:t>
      </w:r>
      <w:r>
        <w:t>przez Szkołę Podstawową im. Baśni Polskiej w Niedźwiadzie Dolnej na oficjalnych kanałach i nośnikach informacyjnych, takich</w:t>
      </w:r>
      <w:r>
        <w:rPr>
          <w:spacing w:val="-11"/>
        </w:rPr>
        <w:t xml:space="preserve"> </w:t>
      </w:r>
      <w:r>
        <w:t>jak:</w:t>
      </w:r>
    </w:p>
    <w:p w14:paraId="750B5177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201"/>
        <w:ind w:hanging="361"/>
      </w:pPr>
      <w:r>
        <w:t>oficjalna strona internetowa szkoły</w:t>
      </w:r>
      <w:r>
        <w:rPr>
          <w:spacing w:val="-8"/>
        </w:rPr>
        <w:t xml:space="preserve"> </w:t>
      </w:r>
      <w:hyperlink r:id="rId12">
        <w:r>
          <w:t>www.niedzwiada.edu.pl</w:t>
        </w:r>
      </w:hyperlink>
    </w:p>
    <w:p w14:paraId="4E41310D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7"/>
        <w:ind w:hanging="361"/>
      </w:pPr>
      <w:r>
        <w:t>portale społecznościowe (Facebook</w:t>
      </w:r>
      <w:r>
        <w:rPr>
          <w:spacing w:val="-7"/>
        </w:rPr>
        <w:t xml:space="preserve"> </w:t>
      </w:r>
      <w:r>
        <w:t>szkoły),</w:t>
      </w:r>
    </w:p>
    <w:p w14:paraId="36038C13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8"/>
        <w:ind w:hanging="361"/>
      </w:pPr>
      <w:r>
        <w:t>tradycyjne media (radio, prasa,</w:t>
      </w:r>
      <w:r>
        <w:rPr>
          <w:spacing w:val="-8"/>
        </w:rPr>
        <w:t xml:space="preserve"> </w:t>
      </w:r>
      <w:r>
        <w:t>telewizja),</w:t>
      </w:r>
    </w:p>
    <w:p w14:paraId="41219243" w14:textId="77777777" w:rsidR="003C6036" w:rsidRDefault="003C6036" w:rsidP="003C6036">
      <w:pPr>
        <w:pStyle w:val="Tekstpodstawowy"/>
      </w:pPr>
    </w:p>
    <w:p w14:paraId="3FF4FA9E" w14:textId="77777777" w:rsidR="003C6036" w:rsidRDefault="003C6036" w:rsidP="003C6036">
      <w:pPr>
        <w:pStyle w:val="Tekstpodstawowy"/>
        <w:spacing w:before="2"/>
        <w:rPr>
          <w:sz w:val="30"/>
        </w:rPr>
      </w:pPr>
    </w:p>
    <w:p w14:paraId="343F56EA" w14:textId="77777777" w:rsidR="003C6036" w:rsidRDefault="003C6036" w:rsidP="003C6036">
      <w:pPr>
        <w:ind w:left="1717" w:right="1717"/>
        <w:jc w:val="center"/>
      </w:pPr>
      <w:r>
        <w:t>………………………………………….………………………………………………………</w:t>
      </w:r>
    </w:p>
    <w:p w14:paraId="7CF62ED6" w14:textId="77777777" w:rsidR="003C6036" w:rsidRDefault="003C6036" w:rsidP="003C6036">
      <w:pPr>
        <w:pStyle w:val="Tekstpodstawowy"/>
        <w:spacing w:before="6"/>
        <w:rPr>
          <w:sz w:val="20"/>
        </w:rPr>
      </w:pPr>
    </w:p>
    <w:p w14:paraId="0B6FD429" w14:textId="77777777" w:rsidR="003C6036" w:rsidRDefault="003C6036" w:rsidP="003C6036">
      <w:pPr>
        <w:spacing w:before="1"/>
        <w:ind w:left="2206" w:right="2205"/>
        <w:jc w:val="center"/>
      </w:pPr>
      <w:r>
        <w:rPr>
          <w:i/>
        </w:rPr>
        <w:t>/imię i nazwisko uczestników konkursu</w:t>
      </w:r>
      <w:r>
        <w:t>/</w:t>
      </w:r>
    </w:p>
    <w:p w14:paraId="5C2AEBA7" w14:textId="77777777" w:rsidR="003C6036" w:rsidRDefault="003C6036" w:rsidP="003C6036">
      <w:pPr>
        <w:pStyle w:val="Tekstpodstawowy"/>
        <w:spacing w:before="9"/>
        <w:rPr>
          <w:sz w:val="20"/>
        </w:rPr>
      </w:pPr>
    </w:p>
    <w:p w14:paraId="759F5FCC" w14:textId="77777777" w:rsidR="003C6036" w:rsidRDefault="003C6036" w:rsidP="003C6036">
      <w:pPr>
        <w:ind w:left="1296"/>
      </w:pPr>
      <w:r>
        <w:t>……………………………………………………..</w:t>
      </w:r>
    </w:p>
    <w:p w14:paraId="7E2B1828" w14:textId="77777777" w:rsidR="003C6036" w:rsidRDefault="003C6036" w:rsidP="003C6036">
      <w:pPr>
        <w:pStyle w:val="Tekstpodstawowy"/>
        <w:spacing w:before="7"/>
        <w:rPr>
          <w:sz w:val="20"/>
        </w:rPr>
      </w:pPr>
    </w:p>
    <w:p w14:paraId="564AAAE5" w14:textId="77777777" w:rsidR="003C6036" w:rsidRDefault="003C6036" w:rsidP="003C6036">
      <w:pPr>
        <w:ind w:left="1296"/>
        <w:rPr>
          <w:i/>
        </w:rPr>
      </w:pPr>
      <w:r>
        <w:rPr>
          <w:i/>
        </w:rPr>
        <w:t>data i podpis rodzica / opiekuna prawnego</w:t>
      </w:r>
    </w:p>
    <w:p w14:paraId="098AF07B" w14:textId="77777777" w:rsidR="003C6036" w:rsidRDefault="003C6036" w:rsidP="003C6036">
      <w:pPr>
        <w:sectPr w:rsidR="003C6036">
          <w:pgSz w:w="11910" w:h="16840"/>
          <w:pgMar w:top="760" w:right="120" w:bottom="280" w:left="120" w:header="708" w:footer="708" w:gutter="0"/>
          <w:cols w:space="708"/>
        </w:sectPr>
      </w:pPr>
    </w:p>
    <w:p w14:paraId="323857A1" w14:textId="77777777" w:rsidR="003C6036" w:rsidRDefault="003C6036" w:rsidP="003C6036">
      <w:pPr>
        <w:spacing w:before="67" w:line="276" w:lineRule="auto"/>
        <w:ind w:left="1296" w:right="1295"/>
        <w:jc w:val="both"/>
      </w:pPr>
      <w:r>
        <w:lastRenderedPageBreak/>
        <w:t>Oświadczam, że 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dyrektywy 95/46/WE,</w:t>
      </w:r>
      <w:r>
        <w:rPr>
          <w:spacing w:val="-6"/>
        </w:rPr>
        <w:t xml:space="preserve"> </w:t>
      </w:r>
      <w:r>
        <w:t>że:</w:t>
      </w:r>
    </w:p>
    <w:p w14:paraId="36869720" w14:textId="77777777" w:rsidR="003C6036" w:rsidRDefault="003C6036" w:rsidP="003C6036">
      <w:pPr>
        <w:pStyle w:val="Tekstpodstawowy"/>
        <w:rPr>
          <w:sz w:val="20"/>
        </w:rPr>
      </w:pPr>
    </w:p>
    <w:p w14:paraId="64608615" w14:textId="77777777" w:rsidR="003C6036" w:rsidRDefault="003C6036" w:rsidP="003C6036">
      <w:pPr>
        <w:pStyle w:val="Tekstpodstawowy"/>
        <w:rPr>
          <w:sz w:val="20"/>
        </w:rPr>
      </w:pPr>
    </w:p>
    <w:p w14:paraId="6604BD33" w14:textId="77777777" w:rsidR="003C6036" w:rsidRDefault="003C6036" w:rsidP="003C6036">
      <w:pPr>
        <w:pStyle w:val="Tekstpodstawowy"/>
        <w:spacing w:before="6"/>
        <w:rPr>
          <w:sz w:val="20"/>
        </w:rPr>
      </w:pPr>
    </w:p>
    <w:tbl>
      <w:tblPr>
        <w:tblStyle w:val="TableNormal"/>
        <w:tblW w:w="0" w:type="auto"/>
        <w:tblInd w:w="1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5130"/>
      </w:tblGrid>
      <w:tr w:rsidR="003C6036" w14:paraId="4A4C2986" w14:textId="77777777" w:rsidTr="00C2217F">
        <w:trPr>
          <w:trHeight w:val="1372"/>
        </w:trPr>
        <w:tc>
          <w:tcPr>
            <w:tcW w:w="4030" w:type="dxa"/>
          </w:tcPr>
          <w:p w14:paraId="5EDB4B1B" w14:textId="77777777" w:rsidR="003C6036" w:rsidRDefault="003C6036" w:rsidP="00C2217F">
            <w:pPr>
              <w:pStyle w:val="TableParagraph"/>
              <w:spacing w:before="47"/>
            </w:pPr>
            <w:proofErr w:type="spellStart"/>
            <w:r>
              <w:t>Administratorem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 </w:t>
            </w:r>
            <w:proofErr w:type="spellStart"/>
            <w:r>
              <w:t>osobowych</w:t>
            </w:r>
            <w:proofErr w:type="spellEnd"/>
            <w:r>
              <w:t xml:space="preserve"> jest</w:t>
            </w:r>
          </w:p>
        </w:tc>
        <w:tc>
          <w:tcPr>
            <w:tcW w:w="5130" w:type="dxa"/>
          </w:tcPr>
          <w:p w14:paraId="1DDD3522" w14:textId="77777777" w:rsidR="003C6036" w:rsidRDefault="003C6036" w:rsidP="00C2217F">
            <w:pPr>
              <w:pStyle w:val="TableParagraph"/>
              <w:spacing w:before="47"/>
              <w:ind w:right="48"/>
              <w:jc w:val="both"/>
            </w:pPr>
            <w:r w:rsidRPr="003C6036">
              <w:rPr>
                <w:lang w:val="pl-PL"/>
              </w:rPr>
              <w:t xml:space="preserve">Szkoła Podstawowa im. Baśni Polskiej w Niedźwiadzie Dolnej, 39-107 Niedźwiada 40, tel. 172213393 e-mail: </w:t>
            </w:r>
            <w:hyperlink r:id="rId13">
              <w:r w:rsidRPr="003C6036">
                <w:rPr>
                  <w:color w:val="0000FF"/>
                  <w:u w:val="single" w:color="0000FF"/>
                  <w:lang w:val="pl-PL"/>
                </w:rPr>
                <w:t>spniedzwiadadolna@gmail.com</w:t>
              </w:r>
            </w:hyperlink>
            <w:r w:rsidRPr="003C6036">
              <w:rPr>
                <w:color w:val="0000FF"/>
                <w:lang w:val="pl-PL"/>
              </w:rPr>
              <w:t xml:space="preserve"> </w:t>
            </w:r>
            <w:r w:rsidRPr="003C6036">
              <w:rPr>
                <w:lang w:val="pl-PL"/>
              </w:rPr>
              <w:t xml:space="preserve">reprezentowana przez Dyrektora  Szkoły  Podstawowej  im.   </w:t>
            </w:r>
            <w:proofErr w:type="spellStart"/>
            <w:r>
              <w:t>Baśni</w:t>
            </w:r>
            <w:proofErr w:type="spellEnd"/>
            <w:r>
              <w:t xml:space="preserve">   </w:t>
            </w:r>
            <w:proofErr w:type="spellStart"/>
            <w:r>
              <w:t>Polskiej</w:t>
            </w:r>
            <w:proofErr w:type="spellEnd"/>
            <w:r>
              <w:t xml:space="preserve"> w </w:t>
            </w:r>
            <w:proofErr w:type="spellStart"/>
            <w:r>
              <w:t>Niedźwiadzie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Dolnej</w:t>
            </w:r>
            <w:proofErr w:type="spellEnd"/>
            <w:r>
              <w:t>.</w:t>
            </w:r>
          </w:p>
        </w:tc>
      </w:tr>
      <w:tr w:rsidR="003C6036" w14:paraId="25971967" w14:textId="77777777" w:rsidTr="00C2217F">
        <w:trPr>
          <w:trHeight w:val="686"/>
        </w:trPr>
        <w:tc>
          <w:tcPr>
            <w:tcW w:w="4030" w:type="dxa"/>
          </w:tcPr>
          <w:p w14:paraId="66E1E127" w14:textId="77777777" w:rsidR="003C6036" w:rsidRPr="003C6036" w:rsidRDefault="003C6036" w:rsidP="00C2217F">
            <w:pPr>
              <w:pStyle w:val="TableParagraph"/>
              <w:spacing w:before="45" w:line="276" w:lineRule="auto"/>
              <w:ind w:right="657"/>
              <w:rPr>
                <w:lang w:val="pl-PL"/>
              </w:rPr>
            </w:pPr>
            <w:r w:rsidRPr="003C6036">
              <w:rPr>
                <w:lang w:val="pl-PL"/>
              </w:rPr>
              <w:t>Dane kontaktowe inspektora ochrony danych</w:t>
            </w:r>
          </w:p>
        </w:tc>
        <w:tc>
          <w:tcPr>
            <w:tcW w:w="5130" w:type="dxa"/>
          </w:tcPr>
          <w:p w14:paraId="02878F74" w14:textId="77777777" w:rsidR="003C6036" w:rsidRDefault="003C6036" w:rsidP="00C2217F">
            <w:pPr>
              <w:pStyle w:val="TableParagraph"/>
              <w:spacing w:before="45"/>
            </w:pPr>
            <w:hyperlink r:id="rId14">
              <w:r>
                <w:t>adwokatmaria.swiniuch@op.pl</w:t>
              </w:r>
            </w:hyperlink>
          </w:p>
        </w:tc>
      </w:tr>
      <w:tr w:rsidR="003C6036" w14:paraId="794E7C66" w14:textId="77777777" w:rsidTr="00C2217F">
        <w:trPr>
          <w:trHeight w:val="979"/>
        </w:trPr>
        <w:tc>
          <w:tcPr>
            <w:tcW w:w="4030" w:type="dxa"/>
          </w:tcPr>
          <w:p w14:paraId="30B64A1B" w14:textId="77777777" w:rsidR="003C6036" w:rsidRDefault="003C6036" w:rsidP="00C2217F">
            <w:pPr>
              <w:pStyle w:val="TableParagraph"/>
              <w:spacing w:before="46"/>
            </w:pPr>
            <w:proofErr w:type="spellStart"/>
            <w:r>
              <w:t>Celem</w:t>
            </w:r>
            <w:proofErr w:type="spellEnd"/>
            <w:r>
              <w:t xml:space="preserve"> </w:t>
            </w:r>
            <w:proofErr w:type="spellStart"/>
            <w:r>
              <w:t>przetwarzania</w:t>
            </w:r>
            <w:proofErr w:type="spellEnd"/>
            <w:r>
              <w:t xml:space="preserve"> jest</w:t>
            </w:r>
          </w:p>
        </w:tc>
        <w:tc>
          <w:tcPr>
            <w:tcW w:w="5130" w:type="dxa"/>
          </w:tcPr>
          <w:p w14:paraId="5C45B570" w14:textId="77777777" w:rsidR="003C6036" w:rsidRPr="003C6036" w:rsidRDefault="003C6036" w:rsidP="00C2217F">
            <w:pPr>
              <w:pStyle w:val="TableParagraph"/>
              <w:tabs>
                <w:tab w:val="left" w:pos="1526"/>
                <w:tab w:val="left" w:pos="4467"/>
              </w:tabs>
              <w:spacing w:before="46" w:line="276" w:lineRule="auto"/>
              <w:ind w:right="46"/>
              <w:jc w:val="both"/>
              <w:rPr>
                <w:lang w:val="pl-PL"/>
              </w:rPr>
            </w:pPr>
            <w:r w:rsidRPr="003C6036">
              <w:rPr>
                <w:lang w:val="pl-PL"/>
              </w:rPr>
              <w:t>Działanie</w:t>
            </w:r>
            <w:r w:rsidRPr="003C6036">
              <w:rPr>
                <w:lang w:val="pl-PL"/>
              </w:rPr>
              <w:tab/>
              <w:t>informacyjno-promocyjne</w:t>
            </w:r>
            <w:r w:rsidRPr="003C6036">
              <w:rPr>
                <w:lang w:val="pl-PL"/>
              </w:rPr>
              <w:tab/>
            </w:r>
            <w:r w:rsidRPr="003C6036">
              <w:rPr>
                <w:spacing w:val="-5"/>
                <w:lang w:val="pl-PL"/>
              </w:rPr>
              <w:t xml:space="preserve">Szkoły </w:t>
            </w:r>
            <w:r w:rsidRPr="003C6036">
              <w:rPr>
                <w:lang w:val="pl-PL"/>
              </w:rPr>
              <w:t>Podstawowej im. Baśni Polskiej w Niedźwiadzie Dolnej oraz promocja osiągnięć mojego</w:t>
            </w:r>
            <w:r w:rsidRPr="003C6036">
              <w:rPr>
                <w:spacing w:val="-3"/>
                <w:lang w:val="pl-PL"/>
              </w:rPr>
              <w:t xml:space="preserve"> </w:t>
            </w:r>
            <w:r w:rsidRPr="003C6036">
              <w:rPr>
                <w:lang w:val="pl-PL"/>
              </w:rPr>
              <w:t>dziecka.</w:t>
            </w:r>
          </w:p>
        </w:tc>
      </w:tr>
      <w:tr w:rsidR="003C6036" w14:paraId="04E30334" w14:textId="77777777" w:rsidTr="00C2217F">
        <w:trPr>
          <w:trHeight w:val="686"/>
        </w:trPr>
        <w:tc>
          <w:tcPr>
            <w:tcW w:w="4030" w:type="dxa"/>
          </w:tcPr>
          <w:p w14:paraId="530758C7" w14:textId="77777777" w:rsidR="003C6036" w:rsidRDefault="003C6036" w:rsidP="00C2217F">
            <w:pPr>
              <w:pStyle w:val="TableParagraph"/>
              <w:spacing w:before="45"/>
            </w:pPr>
            <w:proofErr w:type="spellStart"/>
            <w:r>
              <w:t>Podstawą</w:t>
            </w:r>
            <w:proofErr w:type="spellEnd"/>
            <w:r>
              <w:t xml:space="preserve"> </w:t>
            </w:r>
            <w:proofErr w:type="spellStart"/>
            <w:r>
              <w:t>przetwarzania</w:t>
            </w:r>
            <w:proofErr w:type="spellEnd"/>
            <w:r>
              <w:t xml:space="preserve"> jest</w:t>
            </w:r>
          </w:p>
        </w:tc>
        <w:tc>
          <w:tcPr>
            <w:tcW w:w="5130" w:type="dxa"/>
          </w:tcPr>
          <w:p w14:paraId="5BE5B0B8" w14:textId="77777777" w:rsidR="003C6036" w:rsidRPr="003C6036" w:rsidRDefault="003C6036" w:rsidP="00C2217F">
            <w:pPr>
              <w:pStyle w:val="TableParagraph"/>
              <w:spacing w:before="45"/>
              <w:rPr>
                <w:lang w:val="pl-PL"/>
              </w:rPr>
            </w:pPr>
            <w:r w:rsidRPr="003C6036">
              <w:rPr>
                <w:lang w:val="pl-PL"/>
              </w:rPr>
              <w:t>Dobrowolna zgoda rodzica / opiekuna prawnego dziecka</w:t>
            </w:r>
          </w:p>
          <w:p w14:paraId="15B9684D" w14:textId="77777777" w:rsidR="003C6036" w:rsidRDefault="003C6036" w:rsidP="00C2217F">
            <w:pPr>
              <w:pStyle w:val="TableParagraph"/>
              <w:spacing w:before="37"/>
            </w:pPr>
            <w:r>
              <w:t xml:space="preserve">– art. 6 </w:t>
            </w:r>
            <w:proofErr w:type="spellStart"/>
            <w:r>
              <w:t>ust</w:t>
            </w:r>
            <w:proofErr w:type="spellEnd"/>
            <w:r>
              <w:t>. 1 lit. a RODO</w:t>
            </w:r>
          </w:p>
        </w:tc>
      </w:tr>
      <w:tr w:rsidR="003C6036" w14:paraId="49B5C8C3" w14:textId="77777777" w:rsidTr="00C2217F">
        <w:trPr>
          <w:trHeight w:val="686"/>
        </w:trPr>
        <w:tc>
          <w:tcPr>
            <w:tcW w:w="4030" w:type="dxa"/>
          </w:tcPr>
          <w:p w14:paraId="13FEA255" w14:textId="77777777" w:rsidR="003C6036" w:rsidRDefault="003C6036" w:rsidP="00C2217F">
            <w:pPr>
              <w:pStyle w:val="TableParagraph"/>
              <w:spacing w:before="45"/>
            </w:pPr>
            <w:proofErr w:type="spellStart"/>
            <w:r>
              <w:t>Odbiorcami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 </w:t>
            </w:r>
            <w:proofErr w:type="spellStart"/>
            <w:r>
              <w:t>osobowych</w:t>
            </w:r>
            <w:proofErr w:type="spellEnd"/>
            <w:r>
              <w:t xml:space="preserve"> </w:t>
            </w:r>
            <w:proofErr w:type="spellStart"/>
            <w:r>
              <w:t>są</w:t>
            </w:r>
            <w:proofErr w:type="spellEnd"/>
          </w:p>
        </w:tc>
        <w:tc>
          <w:tcPr>
            <w:tcW w:w="5130" w:type="dxa"/>
          </w:tcPr>
          <w:p w14:paraId="2AA65273" w14:textId="77777777" w:rsidR="003C6036" w:rsidRPr="003C6036" w:rsidRDefault="003C6036" w:rsidP="00C2217F">
            <w:pPr>
              <w:pStyle w:val="TableParagraph"/>
              <w:spacing w:before="45" w:line="276" w:lineRule="auto"/>
              <w:rPr>
                <w:lang w:val="pl-PL"/>
              </w:rPr>
            </w:pPr>
            <w:r w:rsidRPr="003C6036">
              <w:rPr>
                <w:lang w:val="pl-PL"/>
              </w:rPr>
              <w:t>Wszyscy, ponieważ dane będą podane do publicznej wiadomości.</w:t>
            </w:r>
          </w:p>
        </w:tc>
      </w:tr>
    </w:tbl>
    <w:p w14:paraId="5DE3C983" w14:textId="77777777" w:rsidR="003C6036" w:rsidRDefault="003C6036" w:rsidP="003C6036">
      <w:pPr>
        <w:pStyle w:val="Tekstpodstawowy"/>
        <w:rPr>
          <w:sz w:val="20"/>
        </w:rPr>
      </w:pPr>
    </w:p>
    <w:p w14:paraId="06B69D48" w14:textId="77777777" w:rsidR="003C6036" w:rsidRDefault="003C6036" w:rsidP="003C6036">
      <w:pPr>
        <w:pStyle w:val="Tekstpodstawowy"/>
        <w:spacing w:before="5"/>
        <w:rPr>
          <w:sz w:val="22"/>
        </w:rPr>
      </w:pPr>
    </w:p>
    <w:p w14:paraId="26BC7BD8" w14:textId="77777777" w:rsidR="003C6036" w:rsidRDefault="003C6036" w:rsidP="003C6036">
      <w:pPr>
        <w:ind w:left="1296"/>
      </w:pPr>
      <w:r>
        <w:t>Ponadto przyjmuję do wiadomości, że:</w:t>
      </w:r>
    </w:p>
    <w:p w14:paraId="27E7D926" w14:textId="77777777" w:rsidR="003C6036" w:rsidRDefault="003C6036" w:rsidP="003C6036">
      <w:pPr>
        <w:pStyle w:val="Tekstpodstawowy"/>
        <w:spacing w:before="6"/>
        <w:rPr>
          <w:sz w:val="20"/>
        </w:rPr>
      </w:pPr>
    </w:p>
    <w:p w14:paraId="04824BD1" w14:textId="77777777" w:rsidR="003C6036" w:rsidRDefault="003C6036" w:rsidP="003C6036">
      <w:pPr>
        <w:pStyle w:val="Akapitzlist"/>
        <w:numPr>
          <w:ilvl w:val="0"/>
          <w:numId w:val="1"/>
        </w:numPr>
        <w:tabs>
          <w:tab w:val="left" w:pos="2017"/>
        </w:tabs>
        <w:spacing w:line="276" w:lineRule="auto"/>
        <w:ind w:right="1294"/>
      </w:pPr>
      <w:r>
        <w:t>każda ze zgód jest wydana na czas nieokreślony i dane osobowe będą przechowywane do dnia pisemnego wycofania zgody skierowanego do</w:t>
      </w:r>
      <w:r>
        <w:rPr>
          <w:spacing w:val="-4"/>
        </w:rPr>
        <w:t xml:space="preserve"> </w:t>
      </w:r>
      <w:r>
        <w:t>administratora,</w:t>
      </w:r>
    </w:p>
    <w:p w14:paraId="15A34F92" w14:textId="77777777" w:rsidR="003C6036" w:rsidRDefault="003C6036" w:rsidP="003C6036">
      <w:pPr>
        <w:pStyle w:val="Akapitzlist"/>
        <w:numPr>
          <w:ilvl w:val="0"/>
          <w:numId w:val="1"/>
        </w:numPr>
        <w:tabs>
          <w:tab w:val="left" w:pos="2017"/>
        </w:tabs>
        <w:spacing w:before="1" w:line="276" w:lineRule="auto"/>
        <w:ind w:right="1297"/>
      </w:pPr>
      <w:r>
        <w:t>dane nie będą przetwarzane w sposób zautomatyzowany, w tym również w formie profilowania,</w:t>
      </w:r>
    </w:p>
    <w:p w14:paraId="353041D2" w14:textId="77777777" w:rsidR="003C6036" w:rsidRDefault="003C6036" w:rsidP="003C6036">
      <w:pPr>
        <w:pStyle w:val="Akapitzlist"/>
        <w:numPr>
          <w:ilvl w:val="0"/>
          <w:numId w:val="1"/>
        </w:numPr>
        <w:tabs>
          <w:tab w:val="left" w:pos="2017"/>
        </w:tabs>
        <w:spacing w:line="273" w:lineRule="auto"/>
        <w:ind w:right="1297"/>
      </w:pPr>
      <w:r>
        <w:t>podanie danych jest dobrowolne, a fakt nie wyrażenia zgody skutkować będzie niemożliwością publikacji</w:t>
      </w:r>
      <w:r>
        <w:rPr>
          <w:spacing w:val="-3"/>
        </w:rPr>
        <w:t xml:space="preserve"> </w:t>
      </w:r>
      <w:r>
        <w:t>danych.</w:t>
      </w:r>
    </w:p>
    <w:p w14:paraId="1759EE75" w14:textId="77777777" w:rsidR="003C6036" w:rsidRDefault="003C6036" w:rsidP="003C6036">
      <w:pPr>
        <w:pStyle w:val="Tekstpodstawowy"/>
      </w:pPr>
    </w:p>
    <w:p w14:paraId="701DB7D2" w14:textId="77777777" w:rsidR="003C6036" w:rsidRDefault="003C6036" w:rsidP="003C6036">
      <w:pPr>
        <w:pStyle w:val="Tekstpodstawowy"/>
        <w:spacing w:before="2"/>
        <w:rPr>
          <w:sz w:val="19"/>
        </w:rPr>
      </w:pPr>
    </w:p>
    <w:p w14:paraId="3F21F1C5" w14:textId="77777777" w:rsidR="003C6036" w:rsidRDefault="003C6036" w:rsidP="003C6036">
      <w:pPr>
        <w:ind w:left="1296"/>
      </w:pPr>
      <w:r>
        <w:t>Mam prawo do:</w:t>
      </w:r>
    </w:p>
    <w:p w14:paraId="1444DD6C" w14:textId="77777777" w:rsidR="003C6036" w:rsidRDefault="003C6036" w:rsidP="003C6036">
      <w:pPr>
        <w:pStyle w:val="Tekstpodstawowy"/>
        <w:spacing w:before="6"/>
        <w:rPr>
          <w:sz w:val="20"/>
        </w:rPr>
      </w:pPr>
    </w:p>
    <w:p w14:paraId="30EF3D52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1" w:line="276" w:lineRule="auto"/>
        <w:ind w:right="1293"/>
      </w:pPr>
      <w:r>
        <w:t>wycofania w dowolnym momencie zgody na przetwarzanie danych osobowych uczestników konkursu,</w:t>
      </w:r>
    </w:p>
    <w:p w14:paraId="65103865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line="253" w:lineRule="exact"/>
        <w:ind w:hanging="361"/>
      </w:pPr>
      <w:r>
        <w:t>żądania dostępu do tych</w:t>
      </w:r>
      <w:r>
        <w:rPr>
          <w:spacing w:val="-3"/>
        </w:rPr>
        <w:t xml:space="preserve"> </w:t>
      </w:r>
      <w:r>
        <w:t>danych,</w:t>
      </w:r>
    </w:p>
    <w:p w14:paraId="3A507114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7"/>
        <w:ind w:hanging="361"/>
      </w:pPr>
      <w:r>
        <w:t>sprostowania</w:t>
      </w:r>
      <w:r>
        <w:rPr>
          <w:spacing w:val="-1"/>
        </w:rPr>
        <w:t xml:space="preserve"> </w:t>
      </w:r>
      <w:r>
        <w:t>danych,</w:t>
      </w:r>
    </w:p>
    <w:p w14:paraId="3B0EE5CE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40"/>
        <w:ind w:hanging="361"/>
      </w:pPr>
      <w:r>
        <w:t>usunięcia</w:t>
      </w:r>
      <w:r>
        <w:rPr>
          <w:spacing w:val="-1"/>
        </w:rPr>
        <w:t xml:space="preserve"> </w:t>
      </w:r>
      <w:r>
        <w:t>danych,</w:t>
      </w:r>
    </w:p>
    <w:p w14:paraId="4592EBFF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7"/>
        <w:ind w:hanging="361"/>
      </w:pPr>
      <w:r>
        <w:t>ograniczenia</w:t>
      </w:r>
      <w:r>
        <w:rPr>
          <w:spacing w:val="-1"/>
        </w:rPr>
        <w:t xml:space="preserve"> </w:t>
      </w:r>
      <w:r>
        <w:t>przetwarzania,</w:t>
      </w:r>
    </w:p>
    <w:p w14:paraId="30747F83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8"/>
        <w:ind w:hanging="361"/>
      </w:pPr>
      <w:r>
        <w:t>przenoszenia</w:t>
      </w:r>
      <w:r>
        <w:rPr>
          <w:spacing w:val="-1"/>
        </w:rPr>
        <w:t xml:space="preserve"> </w:t>
      </w:r>
      <w:r>
        <w:t>danych,</w:t>
      </w:r>
    </w:p>
    <w:p w14:paraId="004C9152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7"/>
        <w:ind w:hanging="361"/>
      </w:pPr>
      <w:r>
        <w:t>wniesienia sprzeciwu wobec</w:t>
      </w:r>
      <w:r>
        <w:rPr>
          <w:spacing w:val="-4"/>
        </w:rPr>
        <w:t xml:space="preserve"> </w:t>
      </w:r>
      <w:r>
        <w:t>przetwarzania,</w:t>
      </w:r>
    </w:p>
    <w:p w14:paraId="146FAA45" w14:textId="77777777" w:rsidR="003C6036" w:rsidRDefault="003C6036" w:rsidP="003C6036">
      <w:pPr>
        <w:pStyle w:val="Akapitzlist"/>
        <w:numPr>
          <w:ilvl w:val="0"/>
          <w:numId w:val="2"/>
        </w:numPr>
        <w:tabs>
          <w:tab w:val="left" w:pos="2017"/>
        </w:tabs>
        <w:spacing w:before="38"/>
        <w:ind w:hanging="361"/>
      </w:pPr>
      <w:r>
        <w:t>wniesienia skargi do organu</w:t>
      </w:r>
      <w:r>
        <w:rPr>
          <w:spacing w:val="-3"/>
        </w:rPr>
        <w:t xml:space="preserve"> </w:t>
      </w:r>
      <w:r>
        <w:t>nadzorczego.</w:t>
      </w:r>
    </w:p>
    <w:p w14:paraId="1AE3C461" w14:textId="77777777" w:rsidR="003C6036" w:rsidRDefault="003C6036" w:rsidP="003C6036">
      <w:pPr>
        <w:pStyle w:val="Tekstpodstawowy"/>
      </w:pPr>
    </w:p>
    <w:p w14:paraId="2EF17EA2" w14:textId="77777777" w:rsidR="003C6036" w:rsidRDefault="003C6036" w:rsidP="003C6036">
      <w:pPr>
        <w:pStyle w:val="Tekstpodstawowy"/>
      </w:pPr>
    </w:p>
    <w:p w14:paraId="0193DE27" w14:textId="77777777" w:rsidR="003C6036" w:rsidRDefault="003C6036" w:rsidP="003C6036">
      <w:pPr>
        <w:pStyle w:val="Tekstpodstawowy"/>
      </w:pPr>
    </w:p>
    <w:p w14:paraId="20BE34B8" w14:textId="77777777" w:rsidR="003C6036" w:rsidRDefault="003C6036" w:rsidP="003C6036">
      <w:pPr>
        <w:spacing w:before="196"/>
        <w:ind w:left="1296"/>
      </w:pPr>
      <w:r>
        <w:t>……………………………………………………..</w:t>
      </w:r>
    </w:p>
    <w:p w14:paraId="3BF93350" w14:textId="77777777" w:rsidR="003C6036" w:rsidRDefault="003C6036" w:rsidP="003C6036">
      <w:pPr>
        <w:pStyle w:val="Tekstpodstawowy"/>
        <w:spacing w:before="6"/>
        <w:rPr>
          <w:sz w:val="20"/>
        </w:rPr>
      </w:pPr>
    </w:p>
    <w:p w14:paraId="62325971" w14:textId="77777777" w:rsidR="003C6036" w:rsidRDefault="003C6036" w:rsidP="003C6036">
      <w:pPr>
        <w:ind w:left="1627"/>
        <w:rPr>
          <w:i/>
        </w:rPr>
      </w:pPr>
      <w:r>
        <w:rPr>
          <w:i/>
        </w:rPr>
        <w:t>data i podpis rodzica / opiekuna prawnego</w:t>
      </w:r>
    </w:p>
    <w:p w14:paraId="62AED516" w14:textId="77777777" w:rsidR="00FE0308" w:rsidRDefault="00FE0308"/>
    <w:sectPr w:rsidR="00FE0308">
      <w:pgSz w:w="11910" w:h="16840"/>
      <w:pgMar w:top="76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C38"/>
    <w:multiLevelType w:val="hybridMultilevel"/>
    <w:tmpl w:val="31EEE248"/>
    <w:lvl w:ilvl="0" w:tplc="8488B80E">
      <w:numFmt w:val="bullet"/>
      <w:lvlText w:val="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2564F9E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2" w:tplc="F3CA12F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3" w:tplc="0936DD2A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4" w:tplc="22AEB5D8">
      <w:numFmt w:val="bullet"/>
      <w:lvlText w:val="•"/>
      <w:lvlJc w:val="left"/>
      <w:pPr>
        <w:ind w:left="5878" w:hanging="360"/>
      </w:pPr>
      <w:rPr>
        <w:rFonts w:hint="default"/>
        <w:lang w:val="pl-PL" w:eastAsia="en-US" w:bidi="ar-SA"/>
      </w:rPr>
    </w:lvl>
    <w:lvl w:ilvl="5" w:tplc="CDF246F2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6" w:tplc="0B9CB7DE">
      <w:numFmt w:val="bullet"/>
      <w:lvlText w:val="•"/>
      <w:lvlJc w:val="left"/>
      <w:pPr>
        <w:ind w:left="7807" w:hanging="360"/>
      </w:pPr>
      <w:rPr>
        <w:rFonts w:hint="default"/>
        <w:lang w:val="pl-PL" w:eastAsia="en-US" w:bidi="ar-SA"/>
      </w:rPr>
    </w:lvl>
    <w:lvl w:ilvl="7" w:tplc="35E62288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  <w:lvl w:ilvl="8" w:tplc="252A0C96">
      <w:numFmt w:val="bullet"/>
      <w:lvlText w:val="•"/>
      <w:lvlJc w:val="left"/>
      <w:pPr>
        <w:ind w:left="97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8B489A"/>
    <w:multiLevelType w:val="hybridMultilevel"/>
    <w:tmpl w:val="1EBC75CC"/>
    <w:lvl w:ilvl="0" w:tplc="B2EEE898">
      <w:start w:val="1"/>
      <w:numFmt w:val="decimal"/>
      <w:lvlText w:val="%1)"/>
      <w:lvlJc w:val="left"/>
      <w:pPr>
        <w:ind w:left="27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80864D6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  <w:lvl w:ilvl="2" w:tplc="F9D04F0A">
      <w:numFmt w:val="bullet"/>
      <w:lvlText w:val="•"/>
      <w:lvlJc w:val="left"/>
      <w:pPr>
        <w:ind w:left="4525" w:hanging="360"/>
      </w:pPr>
      <w:rPr>
        <w:rFonts w:hint="default"/>
        <w:lang w:val="pl-PL" w:eastAsia="en-US" w:bidi="ar-SA"/>
      </w:rPr>
    </w:lvl>
    <w:lvl w:ilvl="3" w:tplc="C9427014">
      <w:numFmt w:val="bullet"/>
      <w:lvlText w:val="•"/>
      <w:lvlJc w:val="left"/>
      <w:pPr>
        <w:ind w:left="5417" w:hanging="360"/>
      </w:pPr>
      <w:rPr>
        <w:rFonts w:hint="default"/>
        <w:lang w:val="pl-PL" w:eastAsia="en-US" w:bidi="ar-SA"/>
      </w:rPr>
    </w:lvl>
    <w:lvl w:ilvl="4" w:tplc="4E5A5606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5" w:tplc="A3324240">
      <w:numFmt w:val="bullet"/>
      <w:lvlText w:val="•"/>
      <w:lvlJc w:val="left"/>
      <w:pPr>
        <w:ind w:left="7203" w:hanging="360"/>
      </w:pPr>
      <w:rPr>
        <w:rFonts w:hint="default"/>
        <w:lang w:val="pl-PL" w:eastAsia="en-US" w:bidi="ar-SA"/>
      </w:rPr>
    </w:lvl>
    <w:lvl w:ilvl="6" w:tplc="FC6A1C76">
      <w:numFmt w:val="bullet"/>
      <w:lvlText w:val="•"/>
      <w:lvlJc w:val="left"/>
      <w:pPr>
        <w:ind w:left="8095" w:hanging="360"/>
      </w:pPr>
      <w:rPr>
        <w:rFonts w:hint="default"/>
        <w:lang w:val="pl-PL" w:eastAsia="en-US" w:bidi="ar-SA"/>
      </w:rPr>
    </w:lvl>
    <w:lvl w:ilvl="7" w:tplc="33FEF062">
      <w:numFmt w:val="bullet"/>
      <w:lvlText w:val="•"/>
      <w:lvlJc w:val="left"/>
      <w:pPr>
        <w:ind w:left="8988" w:hanging="360"/>
      </w:pPr>
      <w:rPr>
        <w:rFonts w:hint="default"/>
        <w:lang w:val="pl-PL" w:eastAsia="en-US" w:bidi="ar-SA"/>
      </w:rPr>
    </w:lvl>
    <w:lvl w:ilvl="8" w:tplc="70DC2AE8">
      <w:numFmt w:val="bullet"/>
      <w:lvlText w:val="•"/>
      <w:lvlJc w:val="left"/>
      <w:pPr>
        <w:ind w:left="98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CBC629D"/>
    <w:multiLevelType w:val="hybridMultilevel"/>
    <w:tmpl w:val="BBA8B05A"/>
    <w:lvl w:ilvl="0" w:tplc="ED44DAA2">
      <w:start w:val="1"/>
      <w:numFmt w:val="upperRoman"/>
      <w:lvlText w:val="%1."/>
      <w:lvlJc w:val="left"/>
      <w:pPr>
        <w:ind w:left="158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pl-PL" w:eastAsia="en-US" w:bidi="ar-SA"/>
      </w:rPr>
    </w:lvl>
    <w:lvl w:ilvl="1" w:tplc="35C2BC22">
      <w:numFmt w:val="bullet"/>
      <w:lvlText w:val=""/>
      <w:lvlJc w:val="left"/>
      <w:pPr>
        <w:ind w:left="2374" w:hanging="358"/>
      </w:pPr>
      <w:rPr>
        <w:rFonts w:hint="default"/>
        <w:w w:val="100"/>
        <w:lang w:val="pl-PL" w:eastAsia="en-US" w:bidi="ar-SA"/>
      </w:rPr>
    </w:lvl>
    <w:lvl w:ilvl="2" w:tplc="07E6710C">
      <w:numFmt w:val="bullet"/>
      <w:lvlText w:val=""/>
      <w:lvlJc w:val="left"/>
      <w:pPr>
        <w:ind w:left="2736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C3E31C6">
      <w:numFmt w:val="bullet"/>
      <w:lvlText w:val="•"/>
      <w:lvlJc w:val="left"/>
      <w:pPr>
        <w:ind w:left="2380" w:hanging="358"/>
      </w:pPr>
      <w:rPr>
        <w:rFonts w:hint="default"/>
        <w:lang w:val="pl-PL" w:eastAsia="en-US" w:bidi="ar-SA"/>
      </w:rPr>
    </w:lvl>
    <w:lvl w:ilvl="4" w:tplc="F042B27A">
      <w:numFmt w:val="bullet"/>
      <w:lvlText w:val="•"/>
      <w:lvlJc w:val="left"/>
      <w:pPr>
        <w:ind w:left="2740" w:hanging="358"/>
      </w:pPr>
      <w:rPr>
        <w:rFonts w:hint="default"/>
        <w:lang w:val="pl-PL" w:eastAsia="en-US" w:bidi="ar-SA"/>
      </w:rPr>
    </w:lvl>
    <w:lvl w:ilvl="5" w:tplc="9FAACF52">
      <w:numFmt w:val="bullet"/>
      <w:lvlText w:val="•"/>
      <w:lvlJc w:val="left"/>
      <w:pPr>
        <w:ind w:left="4227" w:hanging="358"/>
      </w:pPr>
      <w:rPr>
        <w:rFonts w:hint="default"/>
        <w:lang w:val="pl-PL" w:eastAsia="en-US" w:bidi="ar-SA"/>
      </w:rPr>
    </w:lvl>
    <w:lvl w:ilvl="6" w:tplc="F92E1638">
      <w:numFmt w:val="bullet"/>
      <w:lvlText w:val="•"/>
      <w:lvlJc w:val="left"/>
      <w:pPr>
        <w:ind w:left="5715" w:hanging="358"/>
      </w:pPr>
      <w:rPr>
        <w:rFonts w:hint="default"/>
        <w:lang w:val="pl-PL" w:eastAsia="en-US" w:bidi="ar-SA"/>
      </w:rPr>
    </w:lvl>
    <w:lvl w:ilvl="7" w:tplc="D688E0FE">
      <w:numFmt w:val="bullet"/>
      <w:lvlText w:val="•"/>
      <w:lvlJc w:val="left"/>
      <w:pPr>
        <w:ind w:left="7203" w:hanging="358"/>
      </w:pPr>
      <w:rPr>
        <w:rFonts w:hint="default"/>
        <w:lang w:val="pl-PL" w:eastAsia="en-US" w:bidi="ar-SA"/>
      </w:rPr>
    </w:lvl>
    <w:lvl w:ilvl="8" w:tplc="18B4FA5E">
      <w:numFmt w:val="bullet"/>
      <w:lvlText w:val="•"/>
      <w:lvlJc w:val="left"/>
      <w:pPr>
        <w:ind w:left="8690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39D14C2B"/>
    <w:multiLevelType w:val="hybridMultilevel"/>
    <w:tmpl w:val="B8F62956"/>
    <w:lvl w:ilvl="0" w:tplc="48C632D0">
      <w:numFmt w:val="bullet"/>
      <w:lvlText w:val="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3044C14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2" w:tplc="31B2D9D4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3" w:tplc="1E506D2A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4" w:tplc="5C768886">
      <w:numFmt w:val="bullet"/>
      <w:lvlText w:val="•"/>
      <w:lvlJc w:val="left"/>
      <w:pPr>
        <w:ind w:left="5878" w:hanging="360"/>
      </w:pPr>
      <w:rPr>
        <w:rFonts w:hint="default"/>
        <w:lang w:val="pl-PL" w:eastAsia="en-US" w:bidi="ar-SA"/>
      </w:rPr>
    </w:lvl>
    <w:lvl w:ilvl="5" w:tplc="F3583B96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6" w:tplc="51F6C37A">
      <w:numFmt w:val="bullet"/>
      <w:lvlText w:val="•"/>
      <w:lvlJc w:val="left"/>
      <w:pPr>
        <w:ind w:left="7807" w:hanging="360"/>
      </w:pPr>
      <w:rPr>
        <w:rFonts w:hint="default"/>
        <w:lang w:val="pl-PL" w:eastAsia="en-US" w:bidi="ar-SA"/>
      </w:rPr>
    </w:lvl>
    <w:lvl w:ilvl="7" w:tplc="AADAEC7E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  <w:lvl w:ilvl="8" w:tplc="43AEF66C">
      <w:numFmt w:val="bullet"/>
      <w:lvlText w:val="•"/>
      <w:lvlJc w:val="left"/>
      <w:pPr>
        <w:ind w:left="97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EB76A3F"/>
    <w:multiLevelType w:val="hybridMultilevel"/>
    <w:tmpl w:val="80941026"/>
    <w:lvl w:ilvl="0" w:tplc="0776BD32">
      <w:start w:val="1"/>
      <w:numFmt w:val="decimal"/>
      <w:lvlText w:val="%1)"/>
      <w:lvlJc w:val="left"/>
      <w:pPr>
        <w:ind w:left="2016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1" w:tplc="C228353A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2" w:tplc="7B249112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3" w:tplc="CB2CE1A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4" w:tplc="6EF648B0">
      <w:numFmt w:val="bullet"/>
      <w:lvlText w:val="•"/>
      <w:lvlJc w:val="left"/>
      <w:pPr>
        <w:ind w:left="5878" w:hanging="360"/>
      </w:pPr>
      <w:rPr>
        <w:rFonts w:hint="default"/>
        <w:lang w:val="pl-PL" w:eastAsia="en-US" w:bidi="ar-SA"/>
      </w:rPr>
    </w:lvl>
    <w:lvl w:ilvl="5" w:tplc="E93423A0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6" w:tplc="36D279CC">
      <w:numFmt w:val="bullet"/>
      <w:lvlText w:val="•"/>
      <w:lvlJc w:val="left"/>
      <w:pPr>
        <w:ind w:left="7807" w:hanging="360"/>
      </w:pPr>
      <w:rPr>
        <w:rFonts w:hint="default"/>
        <w:lang w:val="pl-PL" w:eastAsia="en-US" w:bidi="ar-SA"/>
      </w:rPr>
    </w:lvl>
    <w:lvl w:ilvl="7" w:tplc="1584D9DC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  <w:lvl w:ilvl="8" w:tplc="588E9BD0">
      <w:numFmt w:val="bullet"/>
      <w:lvlText w:val="•"/>
      <w:lvlJc w:val="left"/>
      <w:pPr>
        <w:ind w:left="9737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36"/>
    <w:rsid w:val="003C6036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E1408"/>
  <w15:chartTrackingRefBased/>
  <w15:docId w15:val="{35A8489A-B335-4DC6-90A6-5D1234B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3C6036"/>
    <w:pPr>
      <w:ind w:left="1580" w:hanging="639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C6036"/>
    <w:pPr>
      <w:ind w:left="5014" w:hanging="1902"/>
      <w:outlineLvl w:val="1"/>
    </w:pPr>
    <w:rPr>
      <w:b/>
      <w:bCs/>
      <w:i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rsid w:val="003C6036"/>
    <w:pPr>
      <w:ind w:left="2016" w:hanging="361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03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6036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C60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6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C603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603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3C6036"/>
    <w:pPr>
      <w:ind w:left="2016" w:hanging="361"/>
    </w:pPr>
  </w:style>
  <w:style w:type="paragraph" w:customStyle="1" w:styleId="TableParagraph">
    <w:name w:val="Table Paragraph"/>
    <w:basedOn w:val="Normalny"/>
    <w:uiPriority w:val="1"/>
    <w:qFormat/>
    <w:rsid w:val="003C6036"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iedzwiadadolna@gmail.com" TargetMode="External"/><Relationship Id="rId13" Type="http://schemas.openxmlformats.org/officeDocument/2006/relationships/hyperlink" Target="mailto:spniedzwiadadol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niedzwiadadolna@gmail.com" TargetMode="External"/><Relationship Id="rId12" Type="http://schemas.openxmlformats.org/officeDocument/2006/relationships/hyperlink" Target="http://www.niedzwiada.edu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edzwiada.edu.pl/" TargetMode="External"/><Relationship Id="rId11" Type="http://schemas.openxmlformats.org/officeDocument/2006/relationships/hyperlink" Target="http://www.niedzwiada.edu.pl/" TargetMode="External"/><Relationship Id="rId5" Type="http://schemas.openxmlformats.org/officeDocument/2006/relationships/hyperlink" Target="mailto:spniedzwiadadoln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wokatmaria.swiniuch@op.pl" TargetMode="External"/><Relationship Id="rId14" Type="http://schemas.openxmlformats.org/officeDocument/2006/relationships/hyperlink" Target="mailto:adwokatmaria.swiniuch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1</cp:revision>
  <dcterms:created xsi:type="dcterms:W3CDTF">2021-09-16T17:49:00Z</dcterms:created>
  <dcterms:modified xsi:type="dcterms:W3CDTF">2021-09-16T17:49:00Z</dcterms:modified>
</cp:coreProperties>
</file>