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C227" w14:textId="626B5565" w:rsidR="00F13830" w:rsidRPr="00322649" w:rsidRDefault="00F13830" w:rsidP="00254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649">
        <w:rPr>
          <w:rFonts w:ascii="Times New Roman" w:hAnsi="Times New Roman" w:cs="Times New Roman"/>
          <w:b/>
          <w:bCs/>
          <w:sz w:val="24"/>
          <w:szCs w:val="24"/>
        </w:rPr>
        <w:t>PRZEDMIOTOW</w:t>
      </w:r>
      <w:r w:rsidR="0088603B" w:rsidRPr="0032264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03B"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 ZASADY </w:t>
      </w:r>
      <w:r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OCNIANIA </w:t>
      </w:r>
      <w:r w:rsidR="006F1CCE"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 Z PRZYRODY</w:t>
      </w:r>
    </w:p>
    <w:p w14:paraId="156FAAB7" w14:textId="77777777" w:rsidR="006F1CCE" w:rsidRPr="00322649" w:rsidRDefault="006F1CCE" w:rsidP="00254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49">
        <w:rPr>
          <w:rFonts w:ascii="Times New Roman" w:hAnsi="Times New Roman" w:cs="Times New Roman"/>
          <w:b/>
          <w:sz w:val="24"/>
          <w:szCs w:val="24"/>
        </w:rPr>
        <w:t xml:space="preserve">W SZKOLE PODSTAWOWEJ W HUWNIKACH </w:t>
      </w:r>
    </w:p>
    <w:p w14:paraId="03191589" w14:textId="2CEA4BC6" w:rsidR="006F1CCE" w:rsidRPr="00322649" w:rsidRDefault="006F1CCE" w:rsidP="00254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 KL. IV</w:t>
      </w:r>
    </w:p>
    <w:p w14:paraId="5788CC52" w14:textId="4DD4BA4F" w:rsidR="004141C8" w:rsidRPr="00322649" w:rsidRDefault="00F13830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Nauczyciel – Anna Śnieżek</w:t>
      </w:r>
    </w:p>
    <w:p w14:paraId="74FC5724" w14:textId="77777777" w:rsidR="009532F5" w:rsidRPr="00322649" w:rsidRDefault="009532F5">
      <w:pPr>
        <w:rPr>
          <w:rFonts w:ascii="Times New Roman" w:hAnsi="Times New Roman" w:cs="Times New Roman"/>
          <w:sz w:val="24"/>
          <w:szCs w:val="24"/>
        </w:rPr>
      </w:pPr>
    </w:p>
    <w:p w14:paraId="090BE171" w14:textId="77777777" w:rsidR="00F13830" w:rsidRPr="00322649" w:rsidRDefault="00F13830" w:rsidP="00962B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Ogólne kryteria oceniania uczniów </w:t>
      </w:r>
    </w:p>
    <w:p w14:paraId="27D46958" w14:textId="77777777" w:rsidR="00F13830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Ocenianiu podlegają: </w:t>
      </w:r>
    </w:p>
    <w:p w14:paraId="1ADA1EC7" w14:textId="2F683DD0" w:rsidR="00F13830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1. Sprawdziany wiadomości po każdym dziale materiału, zapowiedziane co najmniej </w:t>
      </w:r>
      <w:r w:rsidR="00254EC0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z tygodniowym wyprzedzeniem – waga 2 </w:t>
      </w:r>
    </w:p>
    <w:p w14:paraId="3CDB688C" w14:textId="77777777" w:rsidR="00F13830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2. Praca w grupach, praca na lekcji, aktywność - waga 1 </w:t>
      </w:r>
    </w:p>
    <w:p w14:paraId="48469BCD" w14:textId="77777777" w:rsidR="00F13830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3. Odpowiedzi ustne - znajomość materiału z trzech ostatnich lekcji lub w przypadku lekcji powtórzeniowej – z całego działu - waga 1 </w:t>
      </w:r>
    </w:p>
    <w:p w14:paraId="57D3D240" w14:textId="77777777" w:rsidR="00F13830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4. Samodzielne wykonywanie ćwiczeń w zeszycie ćwiczeń - waga 1 </w:t>
      </w:r>
    </w:p>
    <w:p w14:paraId="7435C5BA" w14:textId="77777777" w:rsidR="00F13830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5. Dodatkowe prace (np. referaty, albumy, doświadczenia) - waga 1 </w:t>
      </w:r>
    </w:p>
    <w:p w14:paraId="4DEF60AA" w14:textId="0FA7F63E" w:rsidR="00F13830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7. Kartkówki- znajomość materiału z trzech ostatnich lekcji - waga 1</w:t>
      </w:r>
    </w:p>
    <w:p w14:paraId="399E6D3C" w14:textId="77777777" w:rsidR="009532F5" w:rsidRPr="00322649" w:rsidRDefault="009532F5" w:rsidP="00F138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5C2967" w14:textId="77777777" w:rsidR="00F13830" w:rsidRPr="00322649" w:rsidRDefault="00F13830" w:rsidP="00F1383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II. Zasady oceniania </w:t>
      </w:r>
    </w:p>
    <w:p w14:paraId="3459EBBA" w14:textId="77777777" w:rsidR="009532F5" w:rsidRPr="00322649" w:rsidRDefault="00F13830" w:rsidP="00E75A2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Uczeń jest na bieżąco informowany o otrzymywanych ocenach. Zarówno uczeń, jak </w:t>
      </w:r>
      <w:r w:rsidR="004141C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i rodzice mają prawo wglądu do prac pisemnych. Ocena nie zawsze jest stopniem. </w:t>
      </w:r>
      <w:r w:rsidR="004141C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Są plusy i minusy, słowa aprobaty i dezaprobaty. </w:t>
      </w:r>
    </w:p>
    <w:p w14:paraId="11DFE9C2" w14:textId="0DD15FEE" w:rsidR="00F13830" w:rsidRPr="00322649" w:rsidRDefault="00E75A20" w:rsidP="00E75A2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br/>
      </w:r>
      <w:r w:rsidR="00F13830" w:rsidRPr="00322649">
        <w:rPr>
          <w:rFonts w:ascii="Times New Roman" w:hAnsi="Times New Roman" w:cs="Times New Roman"/>
          <w:sz w:val="24"/>
          <w:szCs w:val="24"/>
        </w:rPr>
        <w:t>Pięć plusów zamienia się na ocenę bardzo dobrą,</w:t>
      </w:r>
      <w:r w:rsidRPr="00322649">
        <w:rPr>
          <w:rFonts w:ascii="Times New Roman" w:hAnsi="Times New Roman" w:cs="Times New Roman"/>
          <w:sz w:val="24"/>
          <w:szCs w:val="24"/>
        </w:rPr>
        <w:br/>
      </w:r>
      <w:r w:rsidR="00F13830" w:rsidRPr="00322649">
        <w:rPr>
          <w:rFonts w:ascii="Times New Roman" w:hAnsi="Times New Roman" w:cs="Times New Roman"/>
          <w:sz w:val="24"/>
          <w:szCs w:val="24"/>
        </w:rPr>
        <w:t xml:space="preserve">Pięć  minusów na ocenę niedostateczną. </w:t>
      </w:r>
    </w:p>
    <w:p w14:paraId="56176734" w14:textId="77777777" w:rsidR="007F2155" w:rsidRPr="00322649" w:rsidRDefault="00F13830" w:rsidP="00F13830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Przy ocenianiu nauczyciel uwzględnia możliwości intelektualne ucznia oraz zalecenia Poradni Psychologiczno-Pedagogicznej. </w:t>
      </w:r>
    </w:p>
    <w:p w14:paraId="5ADF2AC7" w14:textId="77777777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Sprawdziany - testy </w:t>
      </w:r>
      <w:r w:rsidR="007F2155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Sprawdziany przeprowadzane są po zakończeniu każdego działu. Nauczyciel zapowiada sprawdziany co najmniej tydzień wcześniej, a oddaje poprawione w ciągu dwóch tygodni. Sprawdzian jest poprzedzony lekcją powtórzeniową, do której uczeń powinien się przygotować. Sprawdziany nie są oddawane do domu ucznia . </w:t>
      </w:r>
    </w:p>
    <w:p w14:paraId="3E78FBEB" w14:textId="78B5163C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Wszystkie prace pisemne sprawdzane są według skali punktowej, a punkty przeliczane na oceny. </w:t>
      </w:r>
    </w:p>
    <w:p w14:paraId="5622E991" w14:textId="14673D90" w:rsidR="009532F5" w:rsidRPr="00322649" w:rsidRDefault="009532F5" w:rsidP="007F21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7B187A4" w14:textId="50AD7F9C" w:rsidR="009532F5" w:rsidRPr="00322649" w:rsidRDefault="009532F5" w:rsidP="007F21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734127" w14:textId="77777777" w:rsidR="009532F5" w:rsidRPr="00322649" w:rsidRDefault="009532F5" w:rsidP="007F21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65483A" w14:textId="092BCD65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lastRenderedPageBreak/>
        <w:t xml:space="preserve">Sprawdziany są oceniane według skali: </w:t>
      </w:r>
    </w:p>
    <w:p w14:paraId="1B004C87" w14:textId="77777777" w:rsidR="001346A5" w:rsidRPr="00322649" w:rsidRDefault="00254EC0" w:rsidP="001346A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•100–98% – celujący,</w:t>
      </w:r>
      <w:r w:rsidRPr="00322649">
        <w:rPr>
          <w:rFonts w:ascii="Times New Roman" w:hAnsi="Times New Roman" w:cs="Times New Roman"/>
          <w:sz w:val="24"/>
          <w:szCs w:val="24"/>
        </w:rPr>
        <w:br/>
        <w:t>• 97–90% – bardzo dobry,</w:t>
      </w:r>
      <w:r w:rsidRPr="00322649">
        <w:rPr>
          <w:rFonts w:ascii="Times New Roman" w:hAnsi="Times New Roman" w:cs="Times New Roman"/>
          <w:sz w:val="24"/>
          <w:szCs w:val="24"/>
        </w:rPr>
        <w:br/>
        <w:t>• 89–71% – dobry,</w:t>
      </w:r>
      <w:r w:rsidRPr="00322649">
        <w:rPr>
          <w:rFonts w:ascii="Times New Roman" w:hAnsi="Times New Roman" w:cs="Times New Roman"/>
          <w:sz w:val="24"/>
          <w:szCs w:val="24"/>
        </w:rPr>
        <w:br/>
        <w:t>• 70–50% – dostateczny,</w:t>
      </w:r>
      <w:r w:rsidRPr="00322649">
        <w:rPr>
          <w:rFonts w:ascii="Times New Roman" w:hAnsi="Times New Roman" w:cs="Times New Roman"/>
          <w:sz w:val="24"/>
          <w:szCs w:val="24"/>
        </w:rPr>
        <w:br/>
        <w:t>• 49–31% – dopuszczający,</w:t>
      </w:r>
      <w:r w:rsidRPr="00322649">
        <w:rPr>
          <w:rFonts w:ascii="Times New Roman" w:hAnsi="Times New Roman" w:cs="Times New Roman"/>
          <w:sz w:val="24"/>
          <w:szCs w:val="24"/>
        </w:rPr>
        <w:br/>
        <w:t>• 30–0% – niedostateczny.</w:t>
      </w:r>
    </w:p>
    <w:p w14:paraId="45741793" w14:textId="27B30CD7" w:rsidR="007F2155" w:rsidRPr="00322649" w:rsidRDefault="00F13830" w:rsidP="001346A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Dla uczniów z orzeczeniami z Poradni Psychologiczno - Pedagogicznej skala procentowa wynosi odpowiednio: </w:t>
      </w:r>
    </w:p>
    <w:p w14:paraId="11B9325B" w14:textId="77777777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100 %-91%-cel</w:t>
      </w:r>
    </w:p>
    <w:p w14:paraId="08CD7945" w14:textId="77777777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90%-71%-</w:t>
      </w:r>
      <w:proofErr w:type="spellStart"/>
      <w:r w:rsidRPr="00322649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322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205FC" w14:textId="77777777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70%-55%-</w:t>
      </w:r>
      <w:proofErr w:type="spellStart"/>
      <w:r w:rsidRPr="00322649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322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C7E0C" w14:textId="77777777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54%-40%-</w:t>
      </w:r>
      <w:proofErr w:type="spellStart"/>
      <w:r w:rsidRPr="00322649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322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C629C" w14:textId="77777777" w:rsidR="007F2155" w:rsidRPr="00322649" w:rsidRDefault="00F13830" w:rsidP="007F2155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39%-20%-</w:t>
      </w:r>
      <w:proofErr w:type="spellStart"/>
      <w:r w:rsidRPr="00322649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322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F35EA" w14:textId="3369A3BA" w:rsidR="00103B20" w:rsidRPr="00322649" w:rsidRDefault="00F13830" w:rsidP="009C2366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19%-0%-</w:t>
      </w:r>
      <w:proofErr w:type="spellStart"/>
      <w:r w:rsidRPr="00322649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322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416A4" w14:textId="77777777" w:rsidR="00111828" w:rsidRPr="00322649" w:rsidRDefault="00F13830" w:rsidP="009532F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Uczeń w przypadku niezadowalającej oceny ze sprawdzianu może w ciągu 2 tygodni od daty uzyskania tej oceny ją poprawić. Poprawa jest dobrowolna i odbywa się tylko raz,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w terminie uzgodnionym z nauczycielem. Poprawie nie podlegają oceny niedostateczne otrzymane przez ucznia, który w czasie pisania korzystał z niedozwolonych pomocy. </w:t>
      </w:r>
    </w:p>
    <w:p w14:paraId="42057A1A" w14:textId="77777777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Kartkówki Obejmują zakres wiadomości i umiejętności z trzech ostatnich lekcji. Uczniowie piszą je około 10-20 minut. Nie muszą być zapowiadane przez nauczyciela. </w:t>
      </w:r>
    </w:p>
    <w:p w14:paraId="672A2031" w14:textId="77777777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Prace domowe Mogą mieć formę pisemną lub ustną i ich brak jest równoznaczny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>z nieprzygotowaniem do lekcji. Uczeń jest zobowiązany zgłosić ten fakt nauczycielowi przed lekcją. Nauczyciel wpisuje w d</w:t>
      </w:r>
      <w:r w:rsidR="00111828" w:rsidRPr="00322649">
        <w:rPr>
          <w:rFonts w:ascii="Times New Roman" w:hAnsi="Times New Roman" w:cs="Times New Roman"/>
          <w:sz w:val="24"/>
          <w:szCs w:val="24"/>
        </w:rPr>
        <w:t xml:space="preserve">zienniku lekcyjnym znak ( </w:t>
      </w:r>
      <w:proofErr w:type="spellStart"/>
      <w:r w:rsidR="00111828" w:rsidRPr="00322649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111828" w:rsidRPr="00322649">
        <w:rPr>
          <w:rFonts w:ascii="Times New Roman" w:hAnsi="Times New Roman" w:cs="Times New Roman"/>
          <w:sz w:val="24"/>
          <w:szCs w:val="24"/>
        </w:rPr>
        <w:t xml:space="preserve"> ). </w:t>
      </w:r>
      <w:r w:rsidRPr="00322649">
        <w:rPr>
          <w:rFonts w:ascii="Times New Roman" w:hAnsi="Times New Roman" w:cs="Times New Roman"/>
          <w:sz w:val="24"/>
          <w:szCs w:val="24"/>
        </w:rPr>
        <w:t xml:space="preserve">Jeśli uczeń nie zgłosi braku zadania domowego przed lekcją otrzymuje ocenę niedostateczną. </w:t>
      </w:r>
    </w:p>
    <w:p w14:paraId="5621F574" w14:textId="77777777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Aktywność na lekcji Oceniana znakiem „+” lub „-”. Uczeń może być oceniany minusem lub plusem. Uczeń otrzymuje ocenę bardzo dobrą po uzyskaniu </w:t>
      </w:r>
    </w:p>
    <w:p w14:paraId="6FD2546E" w14:textId="6EEF4A8C" w:rsidR="00111828" w:rsidRPr="00322649" w:rsidRDefault="00111828" w:rsidP="00111828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649">
        <w:rPr>
          <w:rFonts w:ascii="Times New Roman" w:hAnsi="Times New Roman" w:cs="Times New Roman"/>
          <w:sz w:val="24"/>
          <w:szCs w:val="24"/>
        </w:rPr>
        <w:t xml:space="preserve"> 5 plu</w:t>
      </w:r>
      <w:r w:rsidR="00254EC0" w:rsidRPr="00322649">
        <w:rPr>
          <w:rFonts w:ascii="Times New Roman" w:hAnsi="Times New Roman" w:cs="Times New Roman"/>
          <w:sz w:val="24"/>
          <w:szCs w:val="24"/>
        </w:rPr>
        <w:t>sów</w:t>
      </w:r>
      <w:r w:rsidRPr="00322649">
        <w:rPr>
          <w:rFonts w:ascii="Times New Roman" w:hAnsi="Times New Roman" w:cs="Times New Roman"/>
          <w:sz w:val="24"/>
          <w:szCs w:val="24"/>
        </w:rPr>
        <w:t xml:space="preserve"> – bardzo dobry </w:t>
      </w:r>
      <w:r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649">
        <w:rPr>
          <w:rFonts w:ascii="Times New Roman" w:hAnsi="Times New Roman" w:cs="Times New Roman"/>
          <w:sz w:val="24"/>
          <w:szCs w:val="24"/>
        </w:rPr>
        <w:t xml:space="preserve"> 4 plusy – dobry </w:t>
      </w:r>
      <w:r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649">
        <w:rPr>
          <w:rFonts w:ascii="Times New Roman" w:hAnsi="Times New Roman" w:cs="Times New Roman"/>
          <w:sz w:val="24"/>
          <w:szCs w:val="24"/>
        </w:rPr>
        <w:t xml:space="preserve"> 3 plusy – dostateczny </w:t>
      </w:r>
      <w:r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649">
        <w:rPr>
          <w:rFonts w:ascii="Times New Roman" w:hAnsi="Times New Roman" w:cs="Times New Roman"/>
          <w:sz w:val="24"/>
          <w:szCs w:val="24"/>
        </w:rPr>
        <w:t xml:space="preserve"> 2 – 1 plus – dopuszczający </w:t>
      </w:r>
    </w:p>
    <w:p w14:paraId="72FDF260" w14:textId="5F69BFC0" w:rsidR="00111828" w:rsidRPr="00322649" w:rsidRDefault="00254EC0" w:rsidP="009C236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- minus (-) uczeń może otrzymać za brak zadania domowego, zeszytu, podręcznika lub innych pomocy potrzebnych na lekcji, brak zaangażowania na lekcji, brak odpowiedzi. </w:t>
      </w:r>
      <w:r w:rsidRPr="00322649">
        <w:rPr>
          <w:rFonts w:ascii="Times New Roman" w:hAnsi="Times New Roman" w:cs="Times New Roman"/>
          <w:sz w:val="24"/>
          <w:szCs w:val="24"/>
        </w:rPr>
        <w:br/>
        <w:t>(</w:t>
      </w:r>
      <w:r w:rsidR="009532F5" w:rsidRPr="00322649">
        <w:rPr>
          <w:rFonts w:ascii="Times New Roman" w:hAnsi="Times New Roman" w:cs="Times New Roman"/>
          <w:sz w:val="24"/>
          <w:szCs w:val="24"/>
        </w:rPr>
        <w:t xml:space="preserve"> </w:t>
      </w:r>
      <w:r w:rsidRPr="00322649">
        <w:rPr>
          <w:rFonts w:ascii="Times New Roman" w:hAnsi="Times New Roman" w:cs="Times New Roman"/>
          <w:sz w:val="24"/>
          <w:szCs w:val="24"/>
        </w:rPr>
        <w:t xml:space="preserve"> pięć minusów – niedostateczny )</w:t>
      </w:r>
    </w:p>
    <w:p w14:paraId="134834CE" w14:textId="77777777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Odpowiedzi ustne - Obejmują tematy z trzech ostatnich lekcji. Na ocenę mają wpływ: samodzielność odpowiedzi, znajomość zagadnienia , kultura języka. - Uczeń ma prawo odmówić odpowiedzi 2 razy w półroczu ( jest do lekcji nieprzygotowany). Wówczas </w:t>
      </w:r>
      <w:r w:rsidRPr="00322649">
        <w:rPr>
          <w:rFonts w:ascii="Times New Roman" w:hAnsi="Times New Roman" w:cs="Times New Roman"/>
          <w:sz w:val="24"/>
          <w:szCs w:val="24"/>
        </w:rPr>
        <w:lastRenderedPageBreak/>
        <w:t>otrzymuje wpis „</w:t>
      </w:r>
      <w:proofErr w:type="spellStart"/>
      <w:r w:rsidRPr="00322649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322649">
        <w:rPr>
          <w:rFonts w:ascii="Times New Roman" w:hAnsi="Times New Roman" w:cs="Times New Roman"/>
          <w:sz w:val="24"/>
          <w:szCs w:val="24"/>
        </w:rPr>
        <w:t xml:space="preserve">”, trzecia odmowa skutkuje wpisaniem oceny niedostatecznej za brak udzielenia odpowiedzi z trzech ostatnich lekcji. </w:t>
      </w:r>
    </w:p>
    <w:p w14:paraId="6BFB452F" w14:textId="71CF72DE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b/>
          <w:sz w:val="24"/>
          <w:szCs w:val="24"/>
        </w:rPr>
        <w:t>Ocenę celującą</w:t>
      </w:r>
      <w:r w:rsidRPr="00322649">
        <w:rPr>
          <w:rFonts w:ascii="Times New Roman" w:hAnsi="Times New Roman" w:cs="Times New Roman"/>
          <w:sz w:val="24"/>
          <w:szCs w:val="24"/>
        </w:rPr>
        <w:t xml:space="preserve"> może otrzymać uczeń, który: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Wykracza swoją wiedzą poza treści omawiane na lekcjach,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Selekcjonuje wiedzę, interpretuje zjawiska,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Samodzielnie sięga do różnych źródeł informacji,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Samodzielnie wykonuje prace dodatkowe,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Aktywnie uczestniczy w zajęciach lekcyjnych, konkursach,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Samodzielnie precyzyjnie formułuje myśli,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Posługuje się bogatym, poprawnym językiem naukowym,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Z dużą swobodą stosuje zdobytą wiedzę w praktyce. </w:t>
      </w:r>
    </w:p>
    <w:p w14:paraId="219A04AD" w14:textId="77777777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b/>
          <w:sz w:val="24"/>
          <w:szCs w:val="24"/>
        </w:rPr>
        <w:t>Ocenę bardzo dobrą</w:t>
      </w:r>
      <w:r w:rsidRPr="00322649">
        <w:rPr>
          <w:rFonts w:ascii="Times New Roman" w:hAnsi="Times New Roman" w:cs="Times New Roman"/>
          <w:sz w:val="24"/>
          <w:szCs w:val="24"/>
        </w:rPr>
        <w:t xml:space="preserve"> może otrzymać uczeń, który: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Formułuje myśli w sposób jasny i precyzyjny przy niewielkiej pomocy nauczyciela,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Przy minimalnej pomocy analizuje, porównuje, wyciąga logiczne wnioski oraz rzeczowo argumentuje,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Posługuje się poprawnym językiem naukowym,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Samodzielnie wykorzystuje zdobytą wiedzę w działaniach praktycznych,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>• Posiada dużo dodatkowych informacji świadczących o zainteresowaniu przedmiotem,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Dostrzega i ocenia związki w przebiegu zjawisk przyrodniczych i działalności człowieka,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Przewiduje następstwa i skutki działalności człowieka oraz przebiegu procesów naturalnych w przyrodzie, </w:t>
      </w:r>
    </w:p>
    <w:p w14:paraId="2CB22A34" w14:textId="77777777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b/>
          <w:sz w:val="24"/>
          <w:szCs w:val="24"/>
        </w:rPr>
        <w:t>Ocenę dobrą</w:t>
      </w:r>
      <w:r w:rsidRPr="00322649">
        <w:rPr>
          <w:rFonts w:ascii="Times New Roman" w:hAnsi="Times New Roman" w:cs="Times New Roman"/>
          <w:sz w:val="24"/>
          <w:szCs w:val="24"/>
        </w:rPr>
        <w:t xml:space="preserve"> może otrzymać uczeń, który: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Naprowadzony przez nauczyciela formułuje w sposób prawidłowy wnioski,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Posługuje się w miarę poprawnie naukowym językiem,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Właściwie wykorzystuje przyrządy do obserwacji i pomiarów elementów przyrody,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Korzysta z różnych źródeł informacji takich jak: telewizja, Internet, czasopisma przyrodnicze, popularnonaukowe i inne, dostrzega wpływ przyrody na życie i gospodarkę człowieka,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Zna i proponuje działania na rzecz ochrony środowiska przyrodniczego,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Ocenia relacje między działalnością człowieka a środowiskiem przyrodniczym,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Dokonuje porównań zjawisk i elementów przyrody posługując się terminologią przyrodniczą,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Uzasadnia stosując typowe przykłady z życia codziennego, </w:t>
      </w:r>
    </w:p>
    <w:p w14:paraId="4A09E010" w14:textId="77777777" w:rsidR="0011182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b/>
          <w:sz w:val="24"/>
          <w:szCs w:val="24"/>
        </w:rPr>
        <w:t>Ocenę dostateczną</w:t>
      </w:r>
      <w:r w:rsidRPr="00322649">
        <w:rPr>
          <w:rFonts w:ascii="Times New Roman" w:hAnsi="Times New Roman" w:cs="Times New Roman"/>
          <w:sz w:val="24"/>
          <w:szCs w:val="24"/>
        </w:rPr>
        <w:t xml:space="preserve"> może otrzymać uczeń, który: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Zna podstawowe pojęcia przyrodnicze,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Rozpoznaje i ocenia postawy wobec środowiska przyrodniczego,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Posługuje się mapą, jako źródłem wiedzy przyrodniczej,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Obserwuje pośrednio i bezpośrednio procesy zachodzące w środowisku przyrodniczym - potrafi je opisać,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Odtwarza wnioski i argumenty przy dużej pomocy,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Potrafi odwzorować podane wcześniej przykłady z życia,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Odpowiedzi są krótkie, z lukami logicznymi. </w:t>
      </w:r>
    </w:p>
    <w:p w14:paraId="77E5911D" w14:textId="77777777" w:rsidR="00BC2ED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b/>
          <w:sz w:val="24"/>
          <w:szCs w:val="24"/>
        </w:rPr>
        <w:t>Ocenę dopuszczającą</w:t>
      </w:r>
      <w:r w:rsidRPr="00322649">
        <w:rPr>
          <w:rFonts w:ascii="Times New Roman" w:hAnsi="Times New Roman" w:cs="Times New Roman"/>
          <w:sz w:val="24"/>
          <w:szCs w:val="24"/>
        </w:rPr>
        <w:t xml:space="preserve"> może otrzymać uczeń, który: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Rozpoznaje i nazywa podstawowe zjawiska przyrody, </w:t>
      </w:r>
      <w:r w:rsidR="0011182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lastRenderedPageBreak/>
        <w:t xml:space="preserve">• Posługuje się podstawowymi pojęciami przyrodniczymi,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Potrafi wyjaśnić ważniejsze pojęcia i zagadnienia,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Wypowiedzi są krótkie, chaotyczne,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Nie potrafi nawet przy dużej pomocy odtworzyć informacji i podać przykładów,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Przy dużej pomocy odwzorowuje zaprezentowane przez innych rozwiązania. </w:t>
      </w:r>
    </w:p>
    <w:p w14:paraId="3CFCF46E" w14:textId="77777777" w:rsidR="00BC2ED8" w:rsidRPr="00322649" w:rsidRDefault="00F13830" w:rsidP="001346A5">
      <w:pPr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b/>
          <w:sz w:val="24"/>
          <w:szCs w:val="24"/>
        </w:rPr>
        <w:t>Ocenę niedostateczną</w:t>
      </w:r>
      <w:r w:rsidRPr="00322649">
        <w:rPr>
          <w:rFonts w:ascii="Times New Roman" w:hAnsi="Times New Roman" w:cs="Times New Roman"/>
          <w:sz w:val="24"/>
          <w:szCs w:val="24"/>
        </w:rPr>
        <w:t xml:space="preserve"> otrzymuje uczeń, który: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Nie opanował minimum programowego,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>• Nawet przy pomocy nauczyciela nie potrafi wykonać prostych poleceń wymagających zastosowania podstawowych wiadomości i umiejętności.</w:t>
      </w:r>
    </w:p>
    <w:p w14:paraId="4F39F335" w14:textId="77777777" w:rsidR="00BC2ED8" w:rsidRPr="00322649" w:rsidRDefault="00BC2ED8" w:rsidP="001118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340A86" w14:textId="3F4EDF3F" w:rsidR="00BC2ED8" w:rsidRPr="00322649" w:rsidRDefault="00F13830" w:rsidP="004141C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Osiągnięcia przyrodnicze </w:t>
      </w:r>
    </w:p>
    <w:p w14:paraId="064BB3AA" w14:textId="77777777" w:rsidR="00962B0B" w:rsidRPr="00322649" w:rsidRDefault="00F13830" w:rsidP="00962B0B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• Całościowe postrzeganie rzeczywistości przyrodniczej,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Obserwowanie przyrodniczych składników środowiska i ich opis,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Gromadzenie i integrowanie wiedzy koniecznej do opisania zjawisk przyrody,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Rozpoznawanie stanów fizjologicznych organizmu człowieka, dbałość o zdrowie przez stosowanie zasad higieny i korzystanie z różnych form rekreacji,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Dostrzeganie walorów przyrodniczych regionu, znajomość prawnie chronionych obiektów i obszarów przyrodniczych.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Dostrzeganie zależności między czynnikami środowiska przyrodniczego i kulturowego, • Dostrzeganie wpływu człowieka na środowisko przyrodnicze,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Orientowanie się w terenie, </w:t>
      </w:r>
      <w:r w:rsidR="00BC2ED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• Dostrzeganie przyrodniczych i kulturowych walorów najbliższego regionu. </w:t>
      </w:r>
    </w:p>
    <w:p w14:paraId="77EABE3A" w14:textId="5E60328A" w:rsidR="00962B0B" w:rsidRPr="00322649" w:rsidRDefault="00F13830" w:rsidP="004141C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2649">
        <w:rPr>
          <w:rFonts w:ascii="Times New Roman" w:hAnsi="Times New Roman" w:cs="Times New Roman"/>
          <w:b/>
          <w:bCs/>
          <w:sz w:val="24"/>
          <w:szCs w:val="24"/>
        </w:rPr>
        <w:t>Ocenianie uczniów z orzeczeniami i opiniami z Poradni Psychologiczno</w:t>
      </w:r>
      <w:r w:rsidR="00962B0B" w:rsidRPr="003226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22649">
        <w:rPr>
          <w:rFonts w:ascii="Times New Roman" w:hAnsi="Times New Roman" w:cs="Times New Roman"/>
          <w:b/>
          <w:bCs/>
          <w:sz w:val="24"/>
          <w:szCs w:val="24"/>
        </w:rPr>
        <w:t>Pedagogicznej</w:t>
      </w:r>
      <w:r w:rsidR="00962B0B" w:rsidRPr="003226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2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32B2D7" w14:textId="1B644C4A" w:rsidR="00BC2ED8" w:rsidRPr="00322649" w:rsidRDefault="00F13830" w:rsidP="00962B0B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 xml:space="preserve">Uczeń, który posiada opinię lub orzeczenie Poradni Psychologiczno – Pedagogicznej, </w:t>
      </w:r>
      <w:r w:rsidR="00962B0B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u którego stwierdzono zaburzenia i odchylenia rozwojowe lub specyficzne trudności </w:t>
      </w:r>
      <w:r w:rsidR="00962B0B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w uczeniu się, uniemożliwiające sprostanie wymaganiom edukacyjnym na danym poziomie nauczania ma dostosowane wymagania edukacyjne do indywidualnych potrzeb psychofizycznych i edukacyjnych. Dostosowanie wymagań dotyczy zarówno metod </w:t>
      </w:r>
      <w:r w:rsidR="004141C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 xml:space="preserve">i form pracy z uczniem, jak i treści programowych. Uczniowie z orzeczoną przez poradnię psychologiczno- pedagogiczną niepełnosprawnością intelektualną oceniani są według skali ocen podanej w Wewnątrzszkolnym Systemie Oceniania, stosownie do swoich osiągnięć. Oceniając ucznia uwzględnia się: - wysiłek, który uczeń wkłada w opanowanie wiadomości i umiejętności; - poziom motywacji do pracy; - zaangażowanie w opanowanie materiału programowego; - samodzielność w wykonywaniu zadań; - aktywność na lekcji </w:t>
      </w:r>
      <w:r w:rsidR="004141C8" w:rsidRPr="00322649">
        <w:rPr>
          <w:rFonts w:ascii="Times New Roman" w:hAnsi="Times New Roman" w:cs="Times New Roman"/>
          <w:sz w:val="24"/>
          <w:szCs w:val="24"/>
        </w:rPr>
        <w:br/>
      </w:r>
      <w:r w:rsidRPr="00322649">
        <w:rPr>
          <w:rFonts w:ascii="Times New Roman" w:hAnsi="Times New Roman" w:cs="Times New Roman"/>
          <w:sz w:val="24"/>
          <w:szCs w:val="24"/>
        </w:rPr>
        <w:t>i</w:t>
      </w:r>
      <w:r w:rsidR="004141C8" w:rsidRPr="00322649">
        <w:rPr>
          <w:rFonts w:ascii="Times New Roman" w:hAnsi="Times New Roman" w:cs="Times New Roman"/>
          <w:sz w:val="24"/>
          <w:szCs w:val="24"/>
        </w:rPr>
        <w:t xml:space="preserve"> </w:t>
      </w:r>
      <w:r w:rsidRPr="00322649">
        <w:rPr>
          <w:rFonts w:ascii="Times New Roman" w:hAnsi="Times New Roman" w:cs="Times New Roman"/>
          <w:sz w:val="24"/>
          <w:szCs w:val="24"/>
        </w:rPr>
        <w:t xml:space="preserve">obowiązkowość (na miarę swoich możliwości). Podstawową zasadą oceniania tej grupy uczniów jest ocena wkładu pracy i zaangażowania, a nie poziom wiadomości i umiejętności. </w:t>
      </w:r>
    </w:p>
    <w:p w14:paraId="33039176" w14:textId="77777777" w:rsidR="009B30C4" w:rsidRPr="00322649" w:rsidRDefault="00F13830" w:rsidP="00BC2ED8">
      <w:pPr>
        <w:ind w:left="360"/>
        <w:rPr>
          <w:rFonts w:ascii="Times New Roman" w:hAnsi="Times New Roman" w:cs="Times New Roman"/>
          <w:sz w:val="24"/>
          <w:szCs w:val="24"/>
        </w:rPr>
      </w:pPr>
      <w:r w:rsidRPr="00322649">
        <w:rPr>
          <w:rFonts w:ascii="Times New Roman" w:hAnsi="Times New Roman" w:cs="Times New Roman"/>
          <w:sz w:val="24"/>
          <w:szCs w:val="24"/>
        </w:rPr>
        <w:t>Podczas oceniania uczniów z niepełnosprawnością intelektualną uwzględnia się wkład pracy ucznia. W związku z tym istnieje możliwość podwyższenia oceny o jeden stopień niż wynika to z ogólnie przyjętych kryterió</w:t>
      </w:r>
      <w:r w:rsidR="00BC2ED8" w:rsidRPr="00322649">
        <w:rPr>
          <w:rFonts w:ascii="Times New Roman" w:hAnsi="Times New Roman" w:cs="Times New Roman"/>
          <w:sz w:val="24"/>
          <w:szCs w:val="24"/>
        </w:rPr>
        <w:t>w.</w:t>
      </w:r>
    </w:p>
    <w:sectPr w:rsidR="009B30C4" w:rsidRPr="0032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C84"/>
    <w:multiLevelType w:val="hybridMultilevel"/>
    <w:tmpl w:val="40F0827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689"/>
    <w:multiLevelType w:val="hybridMultilevel"/>
    <w:tmpl w:val="A534260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5A4"/>
    <w:multiLevelType w:val="hybridMultilevel"/>
    <w:tmpl w:val="A1442036"/>
    <w:lvl w:ilvl="0" w:tplc="BCCA2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168C"/>
    <w:multiLevelType w:val="hybridMultilevel"/>
    <w:tmpl w:val="00FAB2F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1312"/>
    <w:multiLevelType w:val="hybridMultilevel"/>
    <w:tmpl w:val="A9944102"/>
    <w:lvl w:ilvl="0" w:tplc="C13CD0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45D73"/>
    <w:multiLevelType w:val="hybridMultilevel"/>
    <w:tmpl w:val="798C7A8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74"/>
    <w:rsid w:val="00103B20"/>
    <w:rsid w:val="00111828"/>
    <w:rsid w:val="001346A5"/>
    <w:rsid w:val="00254EC0"/>
    <w:rsid w:val="00322649"/>
    <w:rsid w:val="00347074"/>
    <w:rsid w:val="004141C8"/>
    <w:rsid w:val="006F1CCE"/>
    <w:rsid w:val="007F2155"/>
    <w:rsid w:val="0088603B"/>
    <w:rsid w:val="009532F5"/>
    <w:rsid w:val="00962B0B"/>
    <w:rsid w:val="009B30C4"/>
    <w:rsid w:val="009C2366"/>
    <w:rsid w:val="00BC2ED8"/>
    <w:rsid w:val="00E75A20"/>
    <w:rsid w:val="00F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3FE0"/>
  <w15:chartTrackingRefBased/>
  <w15:docId w15:val="{7FB695C1-DC67-41D2-91AB-AD3A098F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958</dc:creator>
  <cp:keywords/>
  <dc:description/>
  <cp:lastModifiedBy>Mateusz Gierczak</cp:lastModifiedBy>
  <cp:revision>2</cp:revision>
  <dcterms:created xsi:type="dcterms:W3CDTF">2022-02-13T15:13:00Z</dcterms:created>
  <dcterms:modified xsi:type="dcterms:W3CDTF">2022-02-13T15:13:00Z</dcterms:modified>
</cp:coreProperties>
</file>